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61E6B8D9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8E1513">
        <w:rPr>
          <w:rFonts w:ascii="GHEA Grapalat" w:hAnsi="GHEA Grapalat"/>
          <w:sz w:val="22"/>
          <w:szCs w:val="22"/>
          <w:lang w:val="hy-AM"/>
        </w:rPr>
        <w:t>87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7E1167F8" w14:textId="77777777" w:rsidR="008E1513" w:rsidRPr="008E1513" w:rsidRDefault="008E1513" w:rsidP="008E1513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8E151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ԱՆՇԱՐԺ ԳՈՒՅՔԻ ԲԱԺԱՆՎՈՂ ՄԱՍԵՐԻՆ ՀԱՍՑԵՆԵՐ ՏՐԱՄԱԴՐԵԼՈՒ ԵՎ ՀԱՏԱԿԱԳԾԵՐԸ ՀԱՍՏԱՏԵԼՈՒ ՄԱՍԻՆ</w:t>
      </w:r>
      <w:r w:rsidRPr="008E151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7CCEA0E8" w14:textId="5DC58331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29-րդ, 33-րդ, 50-րդ, 51-րդ և 55-րդ կետերի ու հիմք ընդունելով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>Արմեն և Արման Նիկողոսյանների դիմումը՝</w:t>
      </w:r>
      <w:r w:rsidRPr="008E151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E1513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1DFFE263" w14:textId="77777777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>1.Արմեն և Արման Նիկողոսյաններին ընդհանուր համատեղ սեփականության իրավունքով պատկանող Կոտայքի մարզ համայնք Բյուրեղավան գյուղ Նուռնուս Այգեգործական զանգված 2-րդ թաղամաս 53 (վկայական N 15032023-07-0003, կադաստրային ծածկագիր՝ 07-051-0131-0023) հողամասի բաժանվող մասերին տրամադրել հասցեներ՝</w:t>
      </w:r>
    </w:p>
    <w:p w14:paraId="7C9CBE69" w14:textId="77777777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>1) 0.088 հեկտար մակերեսով առանձնացվող հողամաս 1-ին՝</w:t>
      </w:r>
    </w:p>
    <w:p w14:paraId="2441C92B" w14:textId="77777777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գյուղ Նուռնուս Կոտայք թաղամասի 53/1.</w:t>
      </w:r>
    </w:p>
    <w:p w14:paraId="0ACF3663" w14:textId="77777777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>2) 0.088 հեկտար մակերեսով</w:t>
      </w:r>
      <w:r w:rsidRPr="008E151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E1513">
        <w:rPr>
          <w:rFonts w:ascii="GHEA Grapalat" w:eastAsia="Times New Roman" w:hAnsi="GHEA Grapalat" w:cs="GHEA Grapalat"/>
          <w:color w:val="000000"/>
          <w:lang w:val="hy-AM" w:eastAsia="ru-RU"/>
        </w:rPr>
        <w:t>առանձնացվող</w:t>
      </w: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E1513">
        <w:rPr>
          <w:rFonts w:ascii="GHEA Grapalat" w:eastAsia="Times New Roman" w:hAnsi="GHEA Grapalat" w:cs="GHEA Grapalat"/>
          <w:color w:val="000000"/>
          <w:lang w:val="hy-AM" w:eastAsia="ru-RU"/>
        </w:rPr>
        <w:t>հողամաս</w:t>
      </w: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2-</w:t>
      </w:r>
      <w:r w:rsidRPr="008E1513">
        <w:rPr>
          <w:rFonts w:ascii="GHEA Grapalat" w:eastAsia="Times New Roman" w:hAnsi="GHEA Grapalat" w:cs="GHEA Grapalat"/>
          <w:color w:val="000000"/>
          <w:lang w:val="hy-AM" w:eastAsia="ru-RU"/>
        </w:rPr>
        <w:t>ին՝</w:t>
      </w:r>
    </w:p>
    <w:p w14:paraId="4A663D8B" w14:textId="77777777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գյուղ Նուռնուս Նուռնուս Կոտայք թաղամասի 53/2։</w:t>
      </w:r>
    </w:p>
    <w:p w14:paraId="4F53E592" w14:textId="77777777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>2.Հաստատել սույն որոշման անբաժանելի մասը կազմող «Մելկար» սահմանափակ պատասխանատվությամբ ընկերության կողմից տրված հատակագծերը:</w:t>
      </w:r>
    </w:p>
    <w:p w14:paraId="609AF757" w14:textId="77777777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t>3.Դիմել Կադաստրի կոմիտեի սպասարկման գրասենյակ` հասցեների գրանցում կատարելու համար:</w:t>
      </w:r>
    </w:p>
    <w:p w14:paraId="340FB4A0" w14:textId="1FAFF79D" w:rsidR="008E1513" w:rsidRPr="008E1513" w:rsidRDefault="008E1513" w:rsidP="008E1513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E1513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4. Սույն որոշումն ուժի մեջ է մտնում ստորագրման օրվանից:</w:t>
      </w:r>
    </w:p>
    <w:p w14:paraId="289C5DB1" w14:textId="3D3021ED" w:rsidR="00793ACE" w:rsidRDefault="008E1513" w:rsidP="008E1513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8E151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897C76" w:rsidRPr="00897C76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E1747A" w:rsidRPr="00E1747A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8752BD" w:rsidRPr="008752BD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A41189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0309C3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br/>
      </w:r>
      <w:r w:rsidR="000309C3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</w:t>
      </w:r>
      <w:r w:rsidR="000309C3" w:rsidRPr="000309C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551C3C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7A9268A5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551C3C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1C3C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ZbcsU+rNNNpCJkZTV88Kx4s+N2KQhkR3/+kMzs6+GVY=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BGYzh8yuUIiqUbl+v1/w+05LyAJwEoRWxeySnpnQYT4=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33usHTw9e77FVO3hIchbVn8Cddot3g7gWGbVnmWLtH4uJQJtG9zUL3E8vchVgPczzs4EiCwAHpYo
vuBLZVPq8UAhatYMtLXqDP38waEi/wkMn7V/6tPhfebdQs95LoTqUXB8w29mJAzWhohp0LmZmTf8
AMqPIrbplXCRDAw4Y6CV2W7EpTY10v7ssghR0LanGhRHs6iRuwdfMPcCvkBy99T06DTk4Cpnsnl0
WQMhUTKCGdThuv7Z6qBaf/ME36Rzvi4SkrueOIVUFeqBVwTYJ2N7207IJQjKeo5I5SaET3wPiMp5
+BcnssUbrZPwBGsBQANvWRlXjNyUw6/0+kgvTw==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DEnLORIFcSJa8Ikh36rqIvlnY3KJADPC6MOdK9Ze8FM=</DigestValue>
      </Reference>
      <Reference URI="/word/fontTable.xml?ContentType=application/vnd.openxmlformats-officedocument.wordprocessingml.fontTable+xml">
        <DigestMethod Algorithm="http://www.w3.org/2001/04/xmlenc#sha256"/>
        <DigestValue>/fiEBKCaCmxi0GWoqROO8vyrXY6AxJ00i/ccNJx5yyc=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cnkSj9vhhFSICZgljdZMa8FPaVHW6UZSci7OAx42qig=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gQ49nIWs1wmio0JzP0WycBLGAw+SDgUY+/Wx/lNPDUc=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2024-04-25T12:31:59Z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2024-04-25T12:31:59Z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4E1A-6EBE-4F1F-9A15-0546D657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2024-04-23T12:12:00Z</cp:lastPrinted>
  <dcterms:created xsi:type="dcterms:W3CDTF">2024-04-25T11:42:00Z</dcterms:created>
  <dcterms:modified xsi:type="dcterms:W3CDTF">2024-04-25T12:31:00Z</dcterms:modified>
</cp:coreProperties>
</file>