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24892662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14</w:t>
      </w:r>
      <w:r w:rsidR="00D21262" w:rsidRPr="00997D0E">
        <w:rPr>
          <w:rFonts w:ascii="GHEA Mariam" w:hAnsi="GHEA Mariam"/>
          <w:color w:val="000000"/>
          <w:sz w:val="22"/>
          <w:szCs w:val="22"/>
        </w:rPr>
        <w:t xml:space="preserve"> 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342A34" w:rsidRPr="00342A34">
        <w:rPr>
          <w:rFonts w:ascii="GHEA Mariam" w:hAnsi="GHEA Mariam"/>
          <w:color w:val="000000"/>
          <w:sz w:val="22"/>
          <w:szCs w:val="22"/>
        </w:rPr>
        <w:t>39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5BB543C4" w14:textId="77777777" w:rsidR="00342A34" w:rsidRPr="00342A34" w:rsidRDefault="00321149" w:rsidP="00342A34">
      <w:pPr>
        <w:pStyle w:val="NormalWeb"/>
        <w:spacing w:line="276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342A34">
        <w:rPr>
          <w:rFonts w:ascii="GHEA Mariam" w:hAnsi="GHEA Mariam"/>
          <w:color w:val="000000"/>
          <w:sz w:val="22"/>
          <w:szCs w:val="22"/>
        </w:rPr>
        <w:t xml:space="preserve">    </w:t>
      </w:r>
      <w:r w:rsidR="00CC55EE" w:rsidRPr="00342A34">
        <w:rPr>
          <w:rFonts w:ascii="GHEA Mariam" w:hAnsi="GHEA Mariam"/>
          <w:color w:val="000000"/>
          <w:sz w:val="22"/>
          <w:szCs w:val="22"/>
        </w:rPr>
        <w:t xml:space="preserve"> </w:t>
      </w:r>
      <w:r w:rsidR="00342A34" w:rsidRPr="00342A34">
        <w:rPr>
          <w:rFonts w:ascii="GHEA Mariam" w:hAnsi="GHEA Mariam"/>
          <w:color w:val="000000"/>
          <w:sz w:val="22"/>
          <w:szCs w:val="22"/>
        </w:rPr>
        <w:t>ԲՅՈՒՐԵՂԱՎԱՆ ՀԱՄԱՅՆՔԻ ՂԵԿԱՎԱՐԻ 2020 ԹՎԱԿԱՆԻ ՓԵՏՐՎԱՐԻ 21-Ի N 69-Ա ՈՐՈՇՄԱՆ ՄԵՋ ՓՈՓՈԽՈՒԹՅՈՒՆՆԵՐ ԿԱՏԱՐԵԼՈՒ ՄԱՍԻՆ</w:t>
      </w:r>
      <w:r w:rsidR="00342A34" w:rsidRPr="00342A34">
        <w:rPr>
          <w:rFonts w:ascii="Calibri" w:hAnsi="Calibri" w:cs="Calibri"/>
          <w:color w:val="000000"/>
          <w:sz w:val="22"/>
          <w:szCs w:val="22"/>
        </w:rPr>
        <w:t> </w:t>
      </w:r>
    </w:p>
    <w:p w14:paraId="53F59D14" w14:textId="77777777" w:rsidR="00342A34" w:rsidRPr="00342A34" w:rsidRDefault="00342A34" w:rsidP="00342A34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42A34">
        <w:rPr>
          <w:rFonts w:ascii="GHEA Mariam" w:eastAsia="Times New Roman" w:hAnsi="GHEA Mariam" w:cs="Times New Roman"/>
          <w:color w:val="000000"/>
          <w:lang w:eastAsia="ru-RU"/>
        </w:rPr>
        <w:t>Համաձայն «Նորմատիվ իրավական ակտերի մասին» օրենքի 34-րդ հոդվածի և հիմք ընդունելով Բյուրեղավանի համայնքապետարանի աշխատակազմի գլխավոր մասնագետ Դանիել Դանիելյանի զեկուցագիրը`</w:t>
      </w:r>
      <w:r w:rsidRPr="00342A34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 </w:t>
      </w:r>
      <w:r w:rsidRPr="00342A34">
        <w:rPr>
          <w:rFonts w:ascii="GHEA Mariam" w:eastAsia="Times New Roman" w:hAnsi="GHEA Mariam" w:cs="GHEA Grapalat"/>
          <w:b/>
          <w:bCs/>
          <w:i/>
          <w:iCs/>
          <w:color w:val="000000"/>
          <w:lang w:eastAsia="ru-RU"/>
        </w:rPr>
        <w:t>որոշում</w:t>
      </w:r>
      <w:r w:rsidRPr="00342A34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 xml:space="preserve"> </w:t>
      </w:r>
      <w:r w:rsidRPr="00342A34">
        <w:rPr>
          <w:rFonts w:ascii="GHEA Mariam" w:eastAsia="Times New Roman" w:hAnsi="GHEA Mariam" w:cs="GHEA Grapalat"/>
          <w:b/>
          <w:bCs/>
          <w:i/>
          <w:iCs/>
          <w:color w:val="000000"/>
          <w:lang w:eastAsia="ru-RU"/>
        </w:rPr>
        <w:t>եմ</w:t>
      </w:r>
      <w:r w:rsidRPr="00342A34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.</w:t>
      </w:r>
    </w:p>
    <w:p w14:paraId="1097F12B" w14:textId="77777777" w:rsidR="00342A34" w:rsidRPr="00342A34" w:rsidRDefault="00342A34" w:rsidP="00342A34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42A34">
        <w:rPr>
          <w:rFonts w:ascii="GHEA Mariam" w:eastAsia="Times New Roman" w:hAnsi="GHEA Mariam" w:cs="Times New Roman"/>
          <w:color w:val="000000"/>
          <w:lang w:eastAsia="ru-RU"/>
        </w:rPr>
        <w:t>1.Բյուրեղավան համայնքի ղեկավարի 2020 թվականի փետրվարի 21-ի «Ինքնակամ կառուցված պահեստի նկատմամբ Բյուրեղավան համայնքի սեփականությունը ճանաչելու, օրինականացնելու, հասցե տրամադրելու և պետական գրանցում կատարելու մասին» N 69-Ա որոշման վերնագրում և բովանդակության մեջ «պահեստ» բառերը համապատասխան հոլովաձևերով փոխարինել «ավտոտեխսպասարկման կայան» բառերով:</w:t>
      </w:r>
    </w:p>
    <w:p w14:paraId="300BBD7D" w14:textId="77777777" w:rsidR="00342A34" w:rsidRPr="00342A34" w:rsidRDefault="00342A34" w:rsidP="00342A34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42A34">
        <w:rPr>
          <w:rFonts w:ascii="GHEA Mariam" w:eastAsia="Times New Roman" w:hAnsi="GHEA Mariam" w:cs="Times New Roman"/>
          <w:color w:val="000000"/>
          <w:lang w:eastAsia="ru-RU"/>
        </w:rPr>
        <w:t>2. Սույն որոշումն ուժի մեջ է մտնում ստորագրման օրվանից:</w:t>
      </w:r>
    </w:p>
    <w:p w14:paraId="4D712719" w14:textId="70904AE9" w:rsidR="00073998" w:rsidRPr="00073998" w:rsidRDefault="00342A34" w:rsidP="00073998">
      <w:pPr>
        <w:spacing w:before="100" w:beforeAutospacing="1" w:after="100" w:afterAutospacing="1" w:line="240" w:lineRule="auto"/>
        <w:rPr>
          <w:rFonts w:ascii="GHEA Mariam" w:hAnsi="GHEA Mariam"/>
          <w:lang w:eastAsia="ru-RU"/>
        </w:rPr>
      </w:pPr>
      <w:r w:rsidRPr="00342A34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</w:p>
    <w:p w14:paraId="4BFA7426" w14:textId="172B4F9C" w:rsidR="00D21262" w:rsidRPr="00073998" w:rsidRDefault="00342A34" w:rsidP="00342A34">
      <w:pPr>
        <w:spacing w:before="100" w:beforeAutospacing="1" w:after="100" w:afterAutospacing="1" w:line="360" w:lineRule="auto"/>
        <w:rPr>
          <w:rFonts w:ascii="GHEA Mariam" w:hAnsi="GHEA Mariam"/>
          <w:lang w:eastAsia="ru-RU"/>
        </w:rPr>
      </w:pPr>
      <w:r w:rsidRPr="00073998">
        <w:rPr>
          <w:rFonts w:ascii="GHEA Mariam" w:hAnsi="GHEA Mariam"/>
          <w:lang w:eastAsia="ru-RU"/>
        </w:rPr>
        <w:t xml:space="preserve">                    </w:t>
      </w:r>
      <w:r w:rsidR="00D21262" w:rsidRPr="004A0B12">
        <w:rPr>
          <w:rFonts w:ascii="GHEA Mariam" w:hAnsi="GHEA Mariam"/>
          <w:lang w:eastAsia="ru-RU"/>
        </w:rPr>
        <w:t>ՀԱՄԱՅՆՔԻ</w: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D21262" w:rsidRPr="004A0B12">
        <w:rPr>
          <w:rFonts w:ascii="GHEA Mariam" w:hAnsi="GHEA Mariam"/>
          <w:lang w:eastAsia="ru-RU"/>
        </w:rPr>
        <w:t>ՂԵԿԱՎԱՐ՝</w:t>
      </w:r>
      <w:r w:rsidR="00D21262" w:rsidRPr="004701DB">
        <w:rPr>
          <w:rFonts w:ascii="GHEA Mariam" w:hAnsi="GHEA Mariam"/>
          <w:lang w:eastAsia="ru-RU"/>
        </w:rPr>
        <w:t xml:space="preserve">  </w:t>
      </w:r>
      <w:r w:rsidR="00073998">
        <w:rPr>
          <w:rFonts w:ascii="GHEA Mariam" w:hAnsi="GHEA Mariam"/>
          <w:lang w:eastAsia="ru-RU"/>
        </w:rPr>
        <w:pict w14:anchorId="44B54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3DCEB76-8003-41BB-BB86-965BE162FD2A}" provid="{00000000-0000-0000-0000-000000000000}" issignatureline="t"/>
          </v:shape>
        </w:pict>
      </w:r>
      <w:r w:rsidR="00D21262" w:rsidRPr="004701DB">
        <w:rPr>
          <w:rFonts w:ascii="GHEA Mariam" w:hAnsi="GHEA Mariam"/>
          <w:lang w:eastAsia="ru-RU"/>
        </w:rPr>
        <w:t xml:space="preserve">  </w:t>
      </w:r>
      <w:r w:rsidR="00D21262" w:rsidRPr="001D62FA">
        <w:rPr>
          <w:rFonts w:ascii="Calibri" w:hAnsi="Calibri" w:cs="Calibri"/>
          <w:lang w:val="en-US" w:eastAsia="ru-RU"/>
        </w:rPr>
        <w:t> </w:t>
      </w:r>
      <w:r w:rsidR="00D21262" w:rsidRPr="004A0B12">
        <w:rPr>
          <w:rFonts w:ascii="GHEA Mariam" w:hAnsi="GHEA Mariam"/>
          <w:lang w:eastAsia="ru-RU"/>
        </w:rPr>
        <w:t>Հ</w:t>
      </w:r>
      <w:r w:rsidR="00D21262" w:rsidRPr="004701DB">
        <w:rPr>
          <w:rFonts w:ascii="GHEA Mariam" w:hAnsi="GHEA Mariam"/>
          <w:lang w:eastAsia="ru-RU"/>
        </w:rPr>
        <w:t xml:space="preserve">. </w:t>
      </w:r>
      <w:r>
        <w:rPr>
          <w:rFonts w:ascii="GHEA Mariam" w:hAnsi="GHEA Mariam"/>
          <w:lang w:val="en-US" w:eastAsia="ru-RU"/>
        </w:rPr>
        <w:t>ԲԱԼԱՍՅԱՆ</w:t>
      </w:r>
    </w:p>
    <w:p w14:paraId="526CC0D2" w14:textId="77777777" w:rsidR="00E800A7" w:rsidRDefault="001D62FA" w:rsidP="00C443C3">
      <w:pPr>
        <w:spacing w:after="0"/>
        <w:rPr>
          <w:rFonts w:ascii="GHEA Mariam" w:hAnsi="GHEA Mariam"/>
          <w:lang w:eastAsia="ru-RU"/>
        </w:rPr>
      </w:pPr>
      <w:r w:rsidRPr="004701DB">
        <w:rPr>
          <w:rFonts w:ascii="GHEA Mariam" w:hAnsi="GHEA Mariam"/>
          <w:lang w:eastAsia="ru-RU"/>
        </w:rPr>
        <w:br/>
      </w:r>
    </w:p>
    <w:p w14:paraId="58708B12" w14:textId="40EC2A2C" w:rsidR="00C443C3" w:rsidRPr="0076118A" w:rsidRDefault="00CC55EE" w:rsidP="00C443C3">
      <w:pPr>
        <w:spacing w:after="0"/>
        <w:rPr>
          <w:sz w:val="20"/>
          <w:szCs w:val="20"/>
        </w:rPr>
      </w:pPr>
      <w:r>
        <w:rPr>
          <w:rFonts w:ascii="GHEA Mariam" w:hAnsi="GHEA Mariam"/>
          <w:sz w:val="20"/>
          <w:szCs w:val="20"/>
          <w:lang w:eastAsia="ru-RU"/>
        </w:rPr>
        <w:br/>
      </w:r>
      <w:r>
        <w:rPr>
          <w:rFonts w:ascii="GHEA Mariam" w:hAnsi="GHEA Mariam"/>
          <w:sz w:val="20"/>
          <w:szCs w:val="20"/>
          <w:lang w:eastAsia="ru-RU"/>
        </w:rPr>
        <w:br/>
      </w:r>
      <w:r w:rsidR="00C443C3"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r w:rsidR="00C443C3"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="00342A34" w:rsidRPr="00342A34">
        <w:rPr>
          <w:rFonts w:ascii="GHEA Mariam" w:hAnsi="GHEA Mariam"/>
          <w:sz w:val="20"/>
          <w:szCs w:val="20"/>
          <w:lang w:eastAsia="ru-RU"/>
        </w:rPr>
        <w:t>14</w:t>
      </w:r>
      <w:r w:rsidR="00C443C3"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76118A" w:rsidSect="00D21262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3998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93DAC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uajFiDxior2GFZM38Z73cXSurII3rmslm7bMBnG8aho=</DigestValue>
    </Reference>
    <Reference Type="http://www.w3.org/2000/09/xmldsig#Object" URI="#idOfficeObject">
      <DigestMethod Algorithm="http://www.w3.org/2001/04/xmlenc#sha256"/>
      <DigestValue>quqRqyTo9v51KCKGZz1T/U3cH2Rtd1Jvfumto5qP2Lo=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mozCig/GlElvoiUpXIZ3rjcwlE5+6bF1MGElHdghp/k=</DigestValue>
    </Reference>
    <Reference Type="http://www.w3.org/2000/09/xmldsig#Object" URI="#idValidSigLnImg">
      <DigestMethod Algorithm="http://www.w3.org/2001/04/xmlenc#sha256"/>
      <DigestValue>/WwvMnA4SDAOk70WMKMQQmTOATaNFcmt3hoRF/pX6VQ=</DigestValue>
    </Reference>
    <Reference Type="http://www.w3.org/2000/09/xmldsig#Object" URI="#idInvalidSigLnImg">
      <DigestMethod Algorithm="http://www.w3.org/2001/04/xmlenc#sha256"/>
      <DigestValue>geQd+FBgPCqJ2qCYf3CbWPdlEme1qjvC5p2YjvmFTsE=</DigestValue>
    </Reference>
  </SignedInfo>
  <SignatureValue>BtDb0xPDkBFr5yyTO82lv1twq+12C+ejVUZjTtKWYyzYD5LTP2QmpaJEBOfLnudagnMrw4OqKnGa
+PKW5x+fjWMeEZ2Rs7C5RtQzAVnuo7M27ixd0m4ueIDWn+dH1So6q6pKZFRFCqCl+0kXmSZWDNY3
E5nt11cJNo6OPrjMMix7sNfpFzfrDaftji5/d2cipW/MIn9dlNQBWG0ZJkQMUeNGsyHGgaGbXBEb
PvJuCUyLVhXFJ+m/+MkblTDxZF1kZ72pqM73qUMzyx4JLw3XqL+JoMq7O6e4qebT6wSF7dLfDZQV
fkxp3rEINIxQ5xBpBgGrm5GvqU3ogMVUedKnRw==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6YhLAXsCZAAhmWYWRTi9EEcea+aCMcCIovW5mdODzUM=</DigestValue>
      </Reference>
      <Reference URI="/word/fontTable.xml?ContentType=application/vnd.openxmlformats-officedocument.wordprocessingml.fontTable+xml">
        <DigestMethod Algorithm="http://www.w3.org/2001/04/xmlenc#sha256"/>
        <DigestValue>YhDd7AKLVdFF7YapxXr0Am7ADx8ifi+4l4doVvCyRw8=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8NKHZxlPUEvA4xJZ7t+QPQqpnCRbGYVbkSi1BGwOGuQ=</DigestValue>
      </Reference>
      <Reference URI="/word/settings.xml?ContentType=application/vnd.openxmlformats-officedocument.wordprocessingml.settings+xml">
        <DigestMethod Algorithm="http://www.w3.org/2001/04/xmlenc#sha256"/>
        <DigestValue>kfGeJt5ydjkQwEjHfZ41Ii49eu/47ovaJQ5hWG+pTrs=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ZQ3NvNQVBWmi1VsP0Sg+233g9VZwaO6GX4oF03BOMTo=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2021-06-14T15:04:06Z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{83DCEB76-8003-41BB-BB86-965BE162FD2A}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2021-06-14T15:04:06Z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ZAIdMgXfw5xkAJ02BdwkAAAAI1WYAUk2BdzzoGQAI1WYAeOnpcQAAAAB46elxMJ0vbQjVZgAAAAAAAAAAAAAAAAAAAAAAqO9mAAAAAAAAAAAAAAAAAAAAAAAAAAAAAAAAAAAAAAAAAAAAAAAAAAAAAAAAAAAAAAAAAAAAAAAAAAAAAAAAAEAvgR1U7t6y5OgZAIRZfHcAAAAAAQAAADzoGQD//wAAAAAAALRbfHe0W3x3JFt/HRTpGQAY6RkAAAAAAAAAAABGhYZ1BqRccVQGef8HAAAATOkZAOQWe3UB2AAATOkZAAAAAAAAAAAAAAAAAAAAAAAAAAAAzFPK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/VU0d7i0GQDAsBkAAAAAAMS7yVKk/KhscIiyEAAAAAAITbIQVLEZAHCIshD/////pPyobMwMV2z84qhs9LQZAAAAAAAMwalsCE2yEAzBqWz84qhsYLEZAOUHV2z84qhsAQAAAN07VS4DAAAAcLIZAClVNHfAsBkAAwAAAAAANHfosBkA4P///wAAAAAAAAAAAAAAAJABAAAAAAABAAAAAGEAcgBpAGEAbAAAAAAAAAAAAAAAAAAAAAAAAAAAAAAAAAAAAEaFhnUAAAAAVAZ5/wYAAAAkshkA5BZ7dQHYAAAkshkA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AAAAATgoBInAr2BAQAAAAAwEAAEIZAAAcAAABTgoi/wAAAAAczY8dAAAAAAEAAAABAAAAAAAAAAAAAABOCgEicCvYEAAAAADAQSgeCgAAALSHGQB2wjR3QE0+dwAAAABwW3UPi8I0dwAAAAAKAAAAwEEoHjiIGQABAAAAAAAi///////AAwAAAQAAAMANtCC59FUuPIQZALCaMnfrFCEzwEEoHgoAAAD/////AAAAACwxRw9shBkAAQAAAAAA//90hBkAGSQ3d+sUITOZ8Xx3JI/esgAA8g3gCAAAsIYZAGyEGQBQmgsezDBHD+sUITMCAAACDQAAADJoCF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ccQkAAAAJAAAAdKIZANBLV3bMCOpxqN5mACuQSwAAAGYAAAAAAMAibQ8AAAAAMK3JUtCOUA8AAAAAQL5/EAAAAAAwrclSAAAAAJg3gBBAvn8QAAAAAGpFbWwAAGYAAABmAFNgUmwpKVUuc2BSbCSkGQApVTR3dKIZAAAAAAAAADR3EAAAAPX///8AAAAAAAAAAAAAAACQAQAAAAAAAQAAAABzAGUAZwBvAGUAIAB1AGkAjKvestiiGQCxNId1AABTdgkAAAAAAAAARoWGdQAAAABUBnn/CQAAANijGQDkFnt1AdgAANijG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IdMgXfw5xkAJ02BdwkAAAAI1WYAUk2BdzzoGQAI1WYAeOnpcQAAAAB46elxMJ0vbQjVZgAAAAAAAAAAAAAAAAAAAAAAqO9mAAAAAAAAAAAAAAAAAAAAAAAAAAAAAAAAAAAAAAAAAAAAAAAAAAAAAAAAAAAAAAAAAAAAAAAAAAAAAAAAAEAvgR1U7t6y5OgZAIRZfHcAAAAAAQAAADzoGQD//wAAAAAAALRbfHe0W3x3JFt/HRTpGQAY6RkAAAAAAAAAAABGhYZ1BqRccVQGef8HAAAATOkZAOQWe3UB2AAATOkZAAAAAAAAAAAAAAAAAAAAAAAAAAAAzFPK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/VU0d7i0GQDAsBkAAAAAAMS7yVKk/KhscIiyEAAAAAAITbIQVLEZAHCIshD/////pPyobMwMV2z84qhs9LQZAAAAAAAMwalsCE2yEAzBqWz84qhsYLEZAOUHV2z84qhsAQAAAN07VS4DAAAAcLIZAClVNHfAsBkAAwAAAAAANHfosBkA4P///wAAAAAAAAAAAAAAAJABAAAAAAABAAAAAGEAcgBpAGEAbAAAAAAAAAAAAAAAAAAAAAAAAAAAAAAAAAAAAEaFhnUAAAAAVAZ5/wYAAAAkshkA5BZ7dQHYAAAkshkA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AAAAAHwIBC3Ar2BAQAAAAAwEAAEIZAAAcAAABHwIL/wAAAAAczY8dAAAAAAEAAAABAAAAAAAAAAAAAAAfAgELcCvYEAAAAAA4QhweEQAAALSHGQB2wjR3QE0+dwAAAABwW3UPi8I0dwAAAAARAAAAOEIcHjiIGQABAAAAAAAL///////AAwAAAQAAAMANtCC59FUuPIQZALCaMnfEEiFxOEIcHhEAAAD/////AAAAALD0Rg9shBkAAQAAAAAA//90hBkAGSQ3d8QSIXGZ8Xx3JI/esgAA8g3gCAAAsIYZAGyEGQBQmgseQPRGD8QSIXECAAACDQAAADJoCF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2021-06-02T09:01:00Z</cp:lastPrinted>
  <dcterms:created xsi:type="dcterms:W3CDTF">2021-06-14T07:42:00Z</dcterms:created>
  <dcterms:modified xsi:type="dcterms:W3CDTF">2021-06-14T15:04:00Z</dcterms:modified>
</cp:coreProperties>
</file>