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4" w:rsidRPr="00226EED" w:rsidRDefault="00EF20D4">
      <w:pPr>
        <w:rPr>
          <w:rFonts w:ascii="Sylfaen" w:hAnsi="Sylfaen"/>
          <w:lang w:val="en-US"/>
        </w:rPr>
      </w:pPr>
    </w:p>
    <w:p w:rsidR="00EF20D4" w:rsidRPr="00D7211F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                                                  </w:t>
      </w:r>
      <w:r w:rsidRPr="00D7211F">
        <w:rPr>
          <w:rFonts w:ascii="GHEA Mariam" w:eastAsia="Times New Roman" w:hAnsi="GHEA Mariam" w:cs="Sylfaen"/>
          <w:b/>
          <w:sz w:val="20"/>
          <w:szCs w:val="20"/>
          <w:lang w:val="pt-BR" w:eastAsia="ru-RU"/>
        </w:rPr>
        <w:t xml:space="preserve"> 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Հավելված N 06</w:t>
      </w:r>
    </w:p>
    <w:p w:rsidR="00EF20D4" w:rsidRPr="00D7211F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Բյուրեղավան  համայնքի ավագանու</w:t>
      </w:r>
    </w:p>
    <w:p w:rsidR="00EF20D4" w:rsidRPr="00D7211F" w:rsidRDefault="00EF20D4" w:rsidP="00EF20D4">
      <w:pPr>
        <w:spacing w:after="0" w:line="240" w:lineRule="auto"/>
        <w:ind w:left="240" w:right="-143"/>
        <w:jc w:val="right"/>
        <w:rPr>
          <w:rFonts w:ascii="GHEA Mariam" w:eastAsia="Times New Roman" w:hAnsi="GHEA Mariam" w:cs="Sylfaen"/>
          <w:sz w:val="20"/>
          <w:szCs w:val="20"/>
          <w:lang w:val="pt-BR" w:eastAsia="ru-RU"/>
        </w:rPr>
      </w:pP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2018թվականի </w:t>
      </w:r>
      <w:r w:rsidR="00D7211F"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մարտի 12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-ի</w:t>
      </w:r>
      <w:r w:rsidR="00D7211F"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 xml:space="preserve"> N __</w:t>
      </w:r>
      <w:r w:rsidRPr="00D7211F">
        <w:rPr>
          <w:rFonts w:ascii="GHEA Mariam" w:eastAsia="Times New Roman" w:hAnsi="GHEA Mariam" w:cs="Sylfaen"/>
          <w:sz w:val="20"/>
          <w:szCs w:val="20"/>
          <w:lang w:val="pt-BR" w:eastAsia="ru-RU"/>
        </w:rPr>
        <w:t>-Ն որոշման</w:t>
      </w:r>
    </w:p>
    <w:p w:rsidR="00EF20D4" w:rsidRPr="00D7211F" w:rsidRDefault="00EF20D4" w:rsidP="00EF20D4">
      <w:pPr>
        <w:spacing w:after="0" w:line="240" w:lineRule="auto"/>
        <w:rPr>
          <w:rFonts w:ascii="GHEA Mariam" w:eastAsia="Times New Roman" w:hAnsi="GHEA Mariam" w:cs="Sylfaen"/>
          <w:b/>
          <w:sz w:val="18"/>
          <w:szCs w:val="18"/>
          <w:lang w:val="pt-BR" w:eastAsia="ru-RU"/>
        </w:rPr>
      </w:pPr>
    </w:p>
    <w:p w:rsidR="00EF20D4" w:rsidRPr="00EF20D4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:rsidR="00EF20D4" w:rsidRPr="00EF20D4" w:rsidRDefault="00EF20D4" w:rsidP="00EF20D4">
      <w:pPr>
        <w:spacing w:after="0" w:line="240" w:lineRule="auto"/>
        <w:rPr>
          <w:rFonts w:ascii="Arial Armenian" w:eastAsia="Times New Roman" w:hAnsi="Arial Armenian" w:cs="Sylfaen"/>
          <w:b/>
          <w:lang w:val="pt-BR" w:eastAsia="ru-RU"/>
        </w:rPr>
      </w:pPr>
    </w:p>
    <w:p w:rsidR="00EF20D4" w:rsidRPr="00013154" w:rsidRDefault="00EF20D4" w:rsidP="00EF20D4">
      <w:pPr>
        <w:spacing w:after="0" w:line="240" w:lineRule="auto"/>
        <w:ind w:left="2832" w:firstLine="708"/>
        <w:rPr>
          <w:rFonts w:ascii="GHEA Mariam" w:eastAsia="Times New Roman" w:hAnsi="GHEA Mariam" w:cs="Sylfaen"/>
          <w:b/>
          <w:lang w:val="pt-BR" w:eastAsia="ru-RU"/>
        </w:rPr>
      </w:pPr>
      <w:r w:rsidRPr="00013154">
        <w:rPr>
          <w:rFonts w:ascii="GHEA Mariam" w:eastAsia="Times New Roman" w:hAnsi="GHEA Mariam" w:cs="Sylfaen"/>
          <w:b/>
          <w:lang w:val="en-US" w:eastAsia="ru-RU"/>
        </w:rPr>
        <w:t>ԲՅՈՒՐԵՂԱՎԱՆ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ՀԱՄԱՅՆՔԻ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ՍԱՆԻՏԱՐԱԿԱՆ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ՄԱՔՐՄԱՆ</w:t>
      </w:r>
      <w:r w:rsidRPr="00013154">
        <w:rPr>
          <w:rFonts w:ascii="GHEA Mariam" w:eastAsia="Times New Roman" w:hAnsi="GHEA Mariam" w:cs="Sylfaen"/>
          <w:b/>
          <w:lang w:val="pt-BR" w:eastAsia="ru-RU"/>
        </w:rPr>
        <w:t xml:space="preserve"> </w:t>
      </w:r>
      <w:r w:rsidRPr="00013154">
        <w:rPr>
          <w:rFonts w:ascii="GHEA Mariam" w:eastAsia="Times New Roman" w:hAnsi="GHEA Mariam" w:cs="Sylfaen"/>
          <w:b/>
          <w:lang w:val="en-US" w:eastAsia="ru-RU"/>
        </w:rPr>
        <w:t>ՍԽԵՄԱ</w:t>
      </w:r>
      <w:r w:rsidR="00013154">
        <w:rPr>
          <w:rFonts w:ascii="GHEA Mariam" w:eastAsia="Times New Roman" w:hAnsi="GHEA Mariam" w:cs="Sylfaen"/>
          <w:b/>
          <w:lang w:val="en-US" w:eastAsia="ru-RU"/>
        </w:rPr>
        <w:t>Ն</w:t>
      </w:r>
    </w:p>
    <w:p w:rsidR="00EF20D4" w:rsidRPr="00013154" w:rsidRDefault="00EF20D4">
      <w:pPr>
        <w:rPr>
          <w:rFonts w:ascii="GHEA Mariam" w:hAnsi="GHEA Mariam"/>
          <w:lang w:val="pt-BR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7"/>
        <w:gridCol w:w="3510"/>
        <w:gridCol w:w="1530"/>
        <w:gridCol w:w="1170"/>
        <w:gridCol w:w="1022"/>
        <w:gridCol w:w="1984"/>
        <w:gridCol w:w="2410"/>
        <w:gridCol w:w="2410"/>
      </w:tblGrid>
      <w:tr w:rsidR="00EF20D4" w:rsidRPr="00F71B63" w:rsidTr="00013154">
        <w:trPr>
          <w:trHeight w:val="1215"/>
        </w:trPr>
        <w:tc>
          <w:tcPr>
            <w:tcW w:w="1557" w:type="dxa"/>
            <w:vMerge w:val="restart"/>
          </w:tcPr>
          <w:p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Համայնքում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առաջացող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ծավալների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մոտավոր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հաշվարկը</w:t>
            </w:r>
          </w:p>
        </w:tc>
        <w:tc>
          <w:tcPr>
            <w:tcW w:w="3510" w:type="dxa"/>
            <w:vMerge w:val="restart"/>
          </w:tcPr>
          <w:p w:rsidR="00EF20D4" w:rsidRPr="00013154" w:rsidRDefault="00EF20D4" w:rsidP="006E2FE6">
            <w:pPr>
              <w:jc w:val="center"/>
              <w:rPr>
                <w:rFonts w:ascii="GHEA Mariam" w:hAnsi="GHEA Mariam"/>
                <w:sz w:val="20"/>
                <w:szCs w:val="20"/>
                <w:lang w:val="pt-BR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ենթակա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տարածքները</w:t>
            </w:r>
            <w:r w:rsidRPr="0001315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722" w:type="dxa"/>
            <w:gridSpan w:val="3"/>
          </w:tcPr>
          <w:p w:rsidR="00EF20D4" w:rsidRPr="00013154" w:rsidRDefault="00EF20D4" w:rsidP="00182C4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աշխատանքների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ծավալները</w:t>
            </w:r>
          </w:p>
        </w:tc>
        <w:tc>
          <w:tcPr>
            <w:tcW w:w="1984" w:type="dxa"/>
            <w:vMerge w:val="restart"/>
          </w:tcPr>
          <w:p w:rsidR="00EF20D4" w:rsidRPr="00013154" w:rsidRDefault="00EF20D4" w:rsidP="00182C4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Աղբի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հավաքման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պահման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փոխադրման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տեղադրման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տեսակավորման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,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և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վնասազերծման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ձևերն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ու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մեթոդները</w:t>
            </w:r>
          </w:p>
        </w:tc>
        <w:tc>
          <w:tcPr>
            <w:tcW w:w="2410" w:type="dxa"/>
            <w:vMerge w:val="restart"/>
          </w:tcPr>
          <w:p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Անհրաժեշտ մեքենա-մեխանիզմներին</w:t>
            </w:r>
          </w:p>
          <w:p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ներկայացվող պահանջները</w:t>
            </w:r>
          </w:p>
        </w:tc>
        <w:tc>
          <w:tcPr>
            <w:tcW w:w="2410" w:type="dxa"/>
            <w:vMerge w:val="restart"/>
          </w:tcPr>
          <w:p w:rsidR="00EF20D4" w:rsidRPr="00013154" w:rsidRDefault="00EF20D4" w:rsidP="00182C4C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Սանիտարական մաքրման ենթակա հուշարձանների տեղակայումը</w:t>
            </w:r>
          </w:p>
        </w:tc>
      </w:tr>
      <w:tr w:rsidR="00EF20D4" w:rsidRPr="00013154" w:rsidTr="00013154">
        <w:trPr>
          <w:trHeight w:val="510"/>
        </w:trPr>
        <w:tc>
          <w:tcPr>
            <w:tcW w:w="1557" w:type="dxa"/>
            <w:vMerge/>
          </w:tcPr>
          <w:p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Merge/>
          </w:tcPr>
          <w:p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Ծառայության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="00013154">
              <w:rPr>
                <w:rFonts w:ascii="GHEA Mariam" w:hAnsi="GHEA Mariam" w:cs="Sylfaen"/>
                <w:sz w:val="20"/>
                <w:szCs w:val="20"/>
                <w:lang w:val="en-US"/>
              </w:rPr>
              <w:t>ա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նվանումը</w:t>
            </w:r>
          </w:p>
        </w:tc>
        <w:tc>
          <w:tcPr>
            <w:tcW w:w="1170" w:type="dxa"/>
          </w:tcPr>
          <w:p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Չափ</w:t>
            </w:r>
            <w:r w:rsidR="00013154"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ման</w:t>
            </w: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միավորը</w:t>
            </w:r>
          </w:p>
        </w:tc>
        <w:tc>
          <w:tcPr>
            <w:tcW w:w="1022" w:type="dxa"/>
          </w:tcPr>
          <w:p w:rsidR="00EF20D4" w:rsidRPr="00013154" w:rsidRDefault="00EF20D4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Ծավալը</w:t>
            </w:r>
          </w:p>
        </w:tc>
        <w:tc>
          <w:tcPr>
            <w:tcW w:w="1984" w:type="dxa"/>
            <w:vMerge/>
          </w:tcPr>
          <w:p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EF20D4" w:rsidRPr="00013154" w:rsidRDefault="00EF20D4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0750F" w:rsidRPr="00F71B63" w:rsidTr="00A5202F">
        <w:trPr>
          <w:trHeight w:val="51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60750F" w:rsidRPr="00013154" w:rsidRDefault="005272C9" w:rsidP="00013154">
            <w:pPr>
              <w:jc w:val="center"/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216000Մ</w:t>
            </w:r>
            <w:r w:rsidRPr="00013154">
              <w:rPr>
                <w:rFonts w:ascii="GHEA Mariam" w:hAnsi="GHEA Mariam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0750F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</w:t>
            </w:r>
            <w:r w:rsidR="00013154"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</w:t>
            </w:r>
          </w:p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6E5359" w:rsidRPr="00013154" w:rsidRDefault="007D3EB4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217000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Աղբահեռացումը</w:t>
            </w:r>
          </w:p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իրականացվում է</w:t>
            </w:r>
          </w:p>
          <w:p w:rsidR="0060750F" w:rsidRPr="00013154" w:rsidRDefault="0060750F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շաբաթական 5 օր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Աղբատար փոխադրամիջոցը</w:t>
            </w:r>
          </w:p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ապահովում է աղբի խտացումը,</w:t>
            </w:r>
          </w:p>
          <w:p w:rsidR="0060750F" w:rsidRPr="00013154" w:rsidRDefault="0060750F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հետնամասում կոնտեյներները ունի բեռնող հիդրավլիկ սարք: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0750F" w:rsidRPr="00013154" w:rsidRDefault="0060750F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5F2334">
        <w:trPr>
          <w:trHeight w:val="81"/>
        </w:trPr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6E2FE6" w:rsidRPr="00013154" w:rsidRDefault="006E2FE6" w:rsidP="005F2334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1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Բյուրեղավան բնակավայր</w:t>
            </w:r>
          </w:p>
        </w:tc>
        <w:tc>
          <w:tcPr>
            <w:tcW w:w="1530" w:type="dxa"/>
            <w:vAlign w:val="center"/>
          </w:tcPr>
          <w:p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Սանիտարա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</w:t>
            </w:r>
          </w:p>
          <w:p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</w:tcPr>
          <w:p w:rsidR="006E2FE6" w:rsidRPr="00013154" w:rsidRDefault="006E2FE6" w:rsidP="0060750F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6E2FE6" w:rsidRPr="00013154" w:rsidRDefault="006E2FE6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195000</w:t>
            </w:r>
          </w:p>
        </w:tc>
        <w:tc>
          <w:tcPr>
            <w:tcW w:w="1984" w:type="dxa"/>
          </w:tcPr>
          <w:p w:rsidR="006E2FE6" w:rsidRPr="00013154" w:rsidRDefault="006E2FE6" w:rsidP="0060750F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60750F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6E2FE6">
        <w:trPr>
          <w:trHeight w:val="611"/>
        </w:trPr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6E2FE6" w:rsidRPr="00013154" w:rsidRDefault="006E2FE6" w:rsidP="006E2FE6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   Քաղաքային այգի</w:t>
            </w:r>
          </w:p>
        </w:tc>
        <w:tc>
          <w:tcPr>
            <w:tcW w:w="1530" w:type="dxa"/>
            <w:vAlign w:val="center"/>
          </w:tcPr>
          <w:p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  <w:p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24000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1.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Զորավար Անդրանիկի   փողոց հուշարձան</w:t>
            </w: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01315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1.2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 </w:t>
            </w:r>
            <w:r w:rsid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Բնակավայրի փ</w:t>
            </w: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ողոցներ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Զորավար Անդրանիկի փողոց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24000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Բյուրեղ-Ալկո տանող փողոց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highlight w:val="yellow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Կոտայք   փողոց          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11500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Ա Վեհափառի  փողոց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Սարգսյան փողոց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Սամվել Վարդանյան փողոց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Օղակաձև  փողոց                  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Երիտասարդական փողոց     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3400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1-րդ   փողոց                            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2-րդ  փողոց                            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4-րդ  փողոց                            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182C4C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Սարալանջ թաղամաս              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12100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F71B63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01315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1.3 Շենքերի բակերը և հարակից տարածքները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1-ին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1700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 –րդշենք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6-րդ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3300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7-րդ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2400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8-րդ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9-րդ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500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10-րդ շենք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11-րդ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12-րդ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13-րդ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14-րդ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15-րդ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16-րդ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17-րդ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18-րդ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19-րդ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2300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20-րդ շենք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21-րդ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22-րդ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23-րդ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24-րդ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25-րդ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2200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26-րդ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27-րդ շենք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28-րդ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29-րդ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30-րդ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31-րդ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32-րդ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D26261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33-րդ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34-րդ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35-րդ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35Ա շենք  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36-րդ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37-րդ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38-րդ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39-րդ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40-րդ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41-րդ շենք 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42-րդ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43-րդ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44-րդ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45-րդ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46-րդ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567BE9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47-րդ շենք   </w:t>
            </w:r>
          </w:p>
        </w:tc>
        <w:tc>
          <w:tcPr>
            <w:tcW w:w="153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48-րդ շենք   </w:t>
            </w:r>
          </w:p>
        </w:tc>
        <w:tc>
          <w:tcPr>
            <w:tcW w:w="153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3900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49-րդ շենք   </w:t>
            </w:r>
          </w:p>
        </w:tc>
        <w:tc>
          <w:tcPr>
            <w:tcW w:w="153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3800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50-րդ շենք   </w:t>
            </w:r>
          </w:p>
        </w:tc>
        <w:tc>
          <w:tcPr>
            <w:tcW w:w="153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3700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013154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226EED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51-րդ շենք    </w:t>
            </w:r>
          </w:p>
        </w:tc>
        <w:tc>
          <w:tcPr>
            <w:tcW w:w="153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226EE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400</w:t>
            </w:r>
          </w:p>
        </w:tc>
        <w:tc>
          <w:tcPr>
            <w:tcW w:w="1984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F71B63" w:rsidTr="0001315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6E2FE6" w:rsidRPr="00013154" w:rsidRDefault="006E2FE6" w:rsidP="0001315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Նուռնուս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բնակավայր</w:t>
            </w:r>
          </w:p>
        </w:tc>
        <w:tc>
          <w:tcPr>
            <w:tcW w:w="1530" w:type="dxa"/>
            <w:vAlign w:val="center"/>
          </w:tcPr>
          <w:p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րական</w:t>
            </w:r>
          </w:p>
          <w:p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մաքրման</w:t>
            </w:r>
          </w:p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  <w:vAlign w:val="center"/>
          </w:tcPr>
          <w:p w:rsidR="006E2FE6" w:rsidRPr="006E2FE6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ՔՄ</w:t>
            </w:r>
          </w:p>
        </w:tc>
        <w:tc>
          <w:tcPr>
            <w:tcW w:w="1022" w:type="dxa"/>
            <w:vAlign w:val="center"/>
          </w:tcPr>
          <w:p w:rsidR="006E2FE6" w:rsidRPr="00013154" w:rsidRDefault="006E2FE6" w:rsidP="0001315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84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01315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2.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Նուռնուսի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գլխավոր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ճանապարհ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«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Հայրենական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Մեծ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Պատերազմի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հուշարձան</w:t>
            </w:r>
          </w:p>
        </w:tc>
      </w:tr>
      <w:tr w:rsidR="006E2FE6" w:rsidRPr="00013154" w:rsidTr="006E2FE6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6E2FE6" w:rsidRPr="00013154" w:rsidRDefault="006E2FE6" w:rsidP="006E2FE6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2.1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 Նուռնուս գլխավոր փողոց</w:t>
            </w:r>
          </w:p>
        </w:tc>
        <w:tc>
          <w:tcPr>
            <w:tcW w:w="1530" w:type="dxa"/>
            <w:vAlign w:val="center"/>
          </w:tcPr>
          <w:p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984" w:type="dxa"/>
            <w:vAlign w:val="center"/>
          </w:tcPr>
          <w:p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E2FE6" w:rsidRPr="00013154" w:rsidRDefault="006E2FE6" w:rsidP="006E2FE6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6E2FE6" w:rsidTr="005F2334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6E2FE6" w:rsidRPr="00013154" w:rsidRDefault="006E2FE6" w:rsidP="005F233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3   Ջրաբեր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 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</w:tcPr>
          <w:p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Սանիտա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րական</w:t>
            </w:r>
          </w:p>
          <w:p w:rsidR="006E2FE6" w:rsidRPr="00013154" w:rsidRDefault="006E2FE6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lastRenderedPageBreak/>
              <w:t>մաքրման</w:t>
            </w:r>
          </w:p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տարածքներ</w:t>
            </w:r>
          </w:p>
        </w:tc>
        <w:tc>
          <w:tcPr>
            <w:tcW w:w="1170" w:type="dxa"/>
          </w:tcPr>
          <w:p w:rsidR="006E2FE6" w:rsidRPr="00013154" w:rsidRDefault="006E2FE6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lastRenderedPageBreak/>
              <w:t>ՔՄ</w:t>
            </w:r>
          </w:p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984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3.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Ջրաբերի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գլխավոր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ճանապարհ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«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Սուրբ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lastRenderedPageBreak/>
              <w:t>Մարիամ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</w:rPr>
              <w:t>Աստվածածին</w:t>
            </w:r>
          </w:p>
          <w:p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եկեղեցի</w:t>
            </w:r>
          </w:p>
        </w:tc>
      </w:tr>
      <w:tr w:rsidR="006E2FE6" w:rsidRPr="006E2FE6" w:rsidTr="006E2FE6">
        <w:tc>
          <w:tcPr>
            <w:tcW w:w="1557" w:type="dxa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6E2FE6" w:rsidRPr="00013154" w:rsidRDefault="006E2FE6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3.1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Ջրաբեր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ի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գլխավոր  փողոց</w:t>
            </w:r>
          </w:p>
        </w:tc>
        <w:tc>
          <w:tcPr>
            <w:tcW w:w="1530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6E2FE6" w:rsidRPr="00013154" w:rsidRDefault="006E2FE6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12000</w:t>
            </w:r>
          </w:p>
        </w:tc>
        <w:tc>
          <w:tcPr>
            <w:tcW w:w="1984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6E2FE6" w:rsidRPr="00F71B63" w:rsidTr="00A5202F">
        <w:tc>
          <w:tcPr>
            <w:tcW w:w="1557" w:type="dxa"/>
            <w:shd w:val="clear" w:color="auto" w:fill="BFBFBF" w:themeFill="background1" w:themeFillShade="BF"/>
          </w:tcPr>
          <w:p w:rsidR="006E2FE6" w:rsidRPr="00013154" w:rsidRDefault="006E2FE6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6E2FE6" w:rsidRPr="00013154" w:rsidRDefault="006E2FE6" w:rsidP="006E2FE6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E2FE6" w:rsidRPr="00720D35" w:rsidRDefault="006E2FE6" w:rsidP="00720D3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Մեքենայա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 լվացման աշխատանք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 ջրցան մեքենայով</w:t>
            </w:r>
            <w:r w:rsidR="00720D35">
              <w:rPr>
                <w:rFonts w:ascii="GHEA Mariam" w:hAnsi="GHEA Mariam" w:cs="Sylfaen"/>
                <w:sz w:val="20"/>
                <w:szCs w:val="20"/>
                <w:lang w:val="en-US"/>
              </w:rPr>
              <w:t>` օրական 5.8 կմ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6E2FE6" w:rsidRPr="006E2FE6" w:rsidRDefault="006E2FE6" w:rsidP="00F93BF0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ԿՄ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6E2FE6" w:rsidRPr="00013154" w:rsidRDefault="00720D35" w:rsidP="006E2FE6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6,844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6E2FE6" w:rsidRPr="00013154" w:rsidRDefault="00720D35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Տարեկան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լվացման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օրերի </w:t>
            </w:r>
            <w:r w:rsidR="006E2FE6"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քանակը</w:t>
            </w:r>
          </w:p>
          <w:p w:rsidR="006E2FE6" w:rsidRPr="00013154" w:rsidRDefault="006E2FE6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118օր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2FE6" w:rsidRPr="00013154" w:rsidRDefault="006E2FE6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F71B63" w:rsidTr="00F71B63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A5202F" w:rsidRDefault="00A5202F" w:rsidP="005F2334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Բյուրեղավան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</w:tcPr>
          <w:p w:rsidR="00A5202F" w:rsidRPr="00720D35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Մեքենայա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կան լվացման աշխատանք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-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ներ ջրցան մեքենայով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` օրական 5.8 կմ</w:t>
            </w:r>
          </w:p>
        </w:tc>
        <w:tc>
          <w:tcPr>
            <w:tcW w:w="1170" w:type="dxa"/>
            <w:vAlign w:val="center"/>
          </w:tcPr>
          <w:p w:rsidR="00A5202F" w:rsidRPr="00013154" w:rsidRDefault="00A5202F" w:rsidP="00D76165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ԿՄ</w:t>
            </w:r>
          </w:p>
        </w:tc>
        <w:tc>
          <w:tcPr>
            <w:tcW w:w="1022" w:type="dxa"/>
            <w:vAlign w:val="center"/>
          </w:tcPr>
          <w:p w:rsidR="00A5202F" w:rsidRPr="00013154" w:rsidRDefault="00A5202F" w:rsidP="00D76165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5F2334">
              <w:rPr>
                <w:rFonts w:ascii="GHEA Mariam" w:hAnsi="GHEA Mariam" w:cs="Sylfaen"/>
                <w:sz w:val="20"/>
                <w:szCs w:val="20"/>
                <w:lang w:val="en-US"/>
              </w:rPr>
              <w:t>6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.844</w:t>
            </w:r>
          </w:p>
        </w:tc>
        <w:tc>
          <w:tcPr>
            <w:tcW w:w="1984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A5202F" w:rsidRPr="005F2334" w:rsidRDefault="00A5202F" w:rsidP="005F2334">
            <w:pPr>
              <w:jc w:val="center"/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 Բնակավայրի փողոցներ</w:t>
            </w:r>
          </w:p>
        </w:tc>
        <w:tc>
          <w:tcPr>
            <w:tcW w:w="1530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Զորավար Անդրանիկի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2.250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5F233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Վազգեն Սարգսյան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0.500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Սամվել Վարդանյան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0.470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Վազգեն Ա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Վեհափառի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0.400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Երիտասարդական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0.380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>Օղակաձև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0.930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Կոտայք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1.339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1-ին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0.320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</w:rPr>
              <w:t>2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-ին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/>
                <w:sz w:val="20"/>
                <w:szCs w:val="20"/>
                <w:lang w:val="en-US"/>
              </w:rPr>
              <w:t>0.255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A5202F">
        <w:tc>
          <w:tcPr>
            <w:tcW w:w="1557" w:type="dxa"/>
            <w:shd w:val="clear" w:color="auto" w:fill="BFBFBF" w:themeFill="background1" w:themeFillShade="BF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:rsidR="00A5202F" w:rsidRPr="00013154" w:rsidRDefault="00A5202F" w:rsidP="00A5202F">
            <w:pPr>
              <w:jc w:val="center"/>
              <w:rPr>
                <w:rFonts w:ascii="GHEA Mariam" w:hAnsi="GHEA Mariam" w:cs="Sylfaen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5202F" w:rsidRPr="00013154" w:rsidRDefault="00A5202F" w:rsidP="00A5202F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Ոռոգվող տարացքներ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3,8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rPr>
          <w:trHeight w:val="575"/>
        </w:trPr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A5202F" w:rsidRDefault="00A5202F" w:rsidP="00F71B63">
            <w:pP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1.</w:t>
            </w:r>
            <w:r w:rsidRPr="00013154"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 xml:space="preserve">Բյուրեղավան </w:t>
            </w:r>
            <w:r>
              <w:rPr>
                <w:rFonts w:ascii="GHEA Mariam" w:hAnsi="GHEA Mariam" w:cs="Sylfaen"/>
                <w:b/>
                <w:sz w:val="20"/>
                <w:szCs w:val="20"/>
                <w:lang w:val="en-US"/>
              </w:rPr>
              <w:t>բնակավայր</w:t>
            </w:r>
          </w:p>
        </w:tc>
        <w:tc>
          <w:tcPr>
            <w:tcW w:w="1530" w:type="dxa"/>
            <w:vAlign w:val="center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Ոռոգվող տարացքներ</w:t>
            </w:r>
          </w:p>
        </w:tc>
        <w:tc>
          <w:tcPr>
            <w:tcW w:w="1170" w:type="dxa"/>
            <w:vAlign w:val="center"/>
          </w:tcPr>
          <w:p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Հա</w:t>
            </w:r>
          </w:p>
        </w:tc>
        <w:tc>
          <w:tcPr>
            <w:tcW w:w="1022" w:type="dxa"/>
            <w:vAlign w:val="center"/>
          </w:tcPr>
          <w:p w:rsidR="00A5202F" w:rsidRPr="00013154" w:rsidRDefault="00A5202F" w:rsidP="00D76165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3,8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5F2334">
        <w:trPr>
          <w:trHeight w:val="575"/>
        </w:trPr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  <w:vAlign w:val="center"/>
          </w:tcPr>
          <w:p w:rsidR="00A5202F" w:rsidRPr="005F2334" w:rsidRDefault="00A5202F" w:rsidP="005F2334">
            <w:pP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1.1 Բ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նակավայրի կանաչ</w:t>
            </w:r>
            <w:r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5F2334">
              <w:rPr>
                <w:rFonts w:ascii="GHEA Mariam" w:hAnsi="GHEA Mariam" w:cs="Sylfaen"/>
                <w:b/>
                <w:i/>
                <w:sz w:val="20"/>
                <w:szCs w:val="20"/>
                <w:lang w:val="en-US"/>
              </w:rPr>
              <w:t>գոտիներ</w:t>
            </w:r>
          </w:p>
        </w:tc>
        <w:tc>
          <w:tcPr>
            <w:tcW w:w="1530" w:type="dxa"/>
            <w:vAlign w:val="center"/>
          </w:tcPr>
          <w:p w:rsidR="00A5202F" w:rsidRPr="00013154" w:rsidRDefault="00A5202F" w:rsidP="005F2334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Align w:val="center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Քաղաքային  զբոսայգի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2,5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Քաղաքապետարան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Մարզադաշտի և  հարակից տարացք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0,5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Վազգեն Ա Վեհափառի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Հուշարձան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Զորավար </w:t>
            </w:r>
            <w:r>
              <w:rPr>
                <w:rFonts w:ascii="GHEA Mariam" w:hAnsi="GHEA Mariam" w:cs="Sylfaen"/>
                <w:sz w:val="20"/>
                <w:szCs w:val="20"/>
                <w:lang w:val="en-US"/>
              </w:rPr>
              <w:t xml:space="preserve">Անդրանիկի </w:t>
            </w: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փողոց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Մանկապարտեզ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0,2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A5202F" w:rsidRPr="00013154" w:rsidTr="00013154">
        <w:tc>
          <w:tcPr>
            <w:tcW w:w="1557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3510" w:type="dxa"/>
          </w:tcPr>
          <w:p w:rsidR="00A5202F" w:rsidRPr="00013154" w:rsidRDefault="00A5202F" w:rsidP="00F71B63">
            <w:pPr>
              <w:rPr>
                <w:rFonts w:ascii="GHEA Mariam" w:hAnsi="GHEA Mariam" w:cs="Sylfaen"/>
                <w:sz w:val="20"/>
                <w:szCs w:val="20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28 շենքի  հարակից տարացք</w:t>
            </w:r>
          </w:p>
        </w:tc>
        <w:tc>
          <w:tcPr>
            <w:tcW w:w="153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</w:tcPr>
          <w:p w:rsidR="00A5202F" w:rsidRPr="00013154" w:rsidRDefault="00A5202F" w:rsidP="00F71B63">
            <w:pPr>
              <w:jc w:val="center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r w:rsidRPr="00013154">
              <w:rPr>
                <w:rFonts w:ascii="GHEA Mariam" w:hAnsi="GHEA Mariam" w:cs="Sylfaen"/>
                <w:sz w:val="20"/>
                <w:szCs w:val="20"/>
                <w:lang w:val="en-US"/>
              </w:rPr>
              <w:t>0,1</w:t>
            </w:r>
          </w:p>
        </w:tc>
        <w:tc>
          <w:tcPr>
            <w:tcW w:w="1984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5202F" w:rsidRPr="00013154" w:rsidRDefault="00A5202F" w:rsidP="00182C4C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:rsidR="00EF20D4" w:rsidRPr="000C2CD2" w:rsidRDefault="00EF20D4">
      <w:pPr>
        <w:rPr>
          <w:rFonts w:ascii="Arial Armenian" w:hAnsi="Arial Armenian"/>
          <w:lang w:val="en-US"/>
        </w:rPr>
      </w:pPr>
    </w:p>
    <w:sectPr w:rsidR="00EF20D4" w:rsidRPr="000C2CD2" w:rsidSect="00013154">
      <w:pgSz w:w="16838" w:h="11906" w:orient="landscape"/>
      <w:pgMar w:top="720" w:right="1134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0"/>
    <w:rsid w:val="00013154"/>
    <w:rsid w:val="00083307"/>
    <w:rsid w:val="000C2CD2"/>
    <w:rsid w:val="001217EA"/>
    <w:rsid w:val="00182C4C"/>
    <w:rsid w:val="00226EED"/>
    <w:rsid w:val="002F4783"/>
    <w:rsid w:val="003278DC"/>
    <w:rsid w:val="004B7E68"/>
    <w:rsid w:val="00517F71"/>
    <w:rsid w:val="005272C9"/>
    <w:rsid w:val="00567BE9"/>
    <w:rsid w:val="005F2334"/>
    <w:rsid w:val="0060750F"/>
    <w:rsid w:val="006E2FE6"/>
    <w:rsid w:val="006E5359"/>
    <w:rsid w:val="00717AF1"/>
    <w:rsid w:val="00720D35"/>
    <w:rsid w:val="00746927"/>
    <w:rsid w:val="00783D08"/>
    <w:rsid w:val="007D3EB4"/>
    <w:rsid w:val="00877AC1"/>
    <w:rsid w:val="00A11F20"/>
    <w:rsid w:val="00A5202F"/>
    <w:rsid w:val="00B071B5"/>
    <w:rsid w:val="00B76A29"/>
    <w:rsid w:val="00B917D0"/>
    <w:rsid w:val="00CA3F27"/>
    <w:rsid w:val="00D26261"/>
    <w:rsid w:val="00D7211F"/>
    <w:rsid w:val="00E435D9"/>
    <w:rsid w:val="00EF20D4"/>
    <w:rsid w:val="00F11FB4"/>
    <w:rsid w:val="00F71B63"/>
    <w:rsid w:val="00F93BF0"/>
    <w:rsid w:val="00F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04B7-7D89-4ED7-B664-2ECF2193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2018-02-26T23:14:00Z</cp:lastPrinted>
  <dcterms:created xsi:type="dcterms:W3CDTF">2018-02-27T14:28:00Z</dcterms:created>
  <dcterms:modified xsi:type="dcterms:W3CDTF">2018-02-27T14:28:00Z</dcterms:modified>
</cp:coreProperties>
</file>