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0B383862" w:rsidR="00A17184" w:rsidRDefault="00FA7103" w:rsidP="00A17184">
      <w:pPr>
        <w:jc w:val="center"/>
        <w:rPr>
          <w:rFonts w:ascii="GHEA Mariam" w:hAnsi="GHEA Mariam"/>
          <w:b/>
          <w:lang w:val="hy-AM"/>
        </w:rPr>
      </w:pPr>
      <w:r w:rsidRPr="00FA7103">
        <w:rPr>
          <w:rFonts w:ascii="GHEA Mariam" w:hAnsi="GHEA Mariam"/>
          <w:b/>
          <w:lang w:val="hy-AM"/>
        </w:rPr>
        <w:t>«</w:t>
      </w:r>
      <w:r w:rsidR="002B348B" w:rsidRPr="002B348B">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0DD23F73" w14:textId="55D8D938" w:rsidR="00A65B6B" w:rsidRDefault="006919B8" w:rsidP="006919B8">
      <w:pPr>
        <w:pStyle w:val="NormalWeb"/>
        <w:shd w:val="clear" w:color="auto" w:fill="FFFFFF"/>
        <w:spacing w:before="0" w:beforeAutospacing="0" w:after="0" w:afterAutospacing="0" w:line="360" w:lineRule="auto"/>
        <w:jc w:val="both"/>
        <w:rPr>
          <w:rStyle w:val="Strong"/>
          <w:rFonts w:ascii="GHEA Grapalat" w:hAnsi="GHEA Grapalat"/>
          <w:i/>
          <w:iCs/>
          <w:color w:val="333333"/>
          <w:shd w:val="clear" w:color="auto" w:fill="FFFFFF"/>
          <w:lang w:val="hy-AM"/>
        </w:rPr>
      </w:pPr>
      <w:r>
        <w:rPr>
          <w:rFonts w:ascii="GHEA Mariam" w:hAnsi="GHEA Mariam" w:cs="Sylfaen"/>
          <w:color w:val="000000"/>
          <w:sz w:val="22"/>
          <w:szCs w:val="22"/>
          <w:shd w:val="clear" w:color="auto" w:fill="FFFFFF"/>
          <w:lang w:val="hy-AM"/>
        </w:rPr>
        <w:br/>
      </w:r>
    </w:p>
    <w:p w14:paraId="6DAA4C31" w14:textId="0CF428EA" w:rsidR="006919B8" w:rsidRDefault="00B5347D" w:rsidP="006919B8">
      <w:pPr>
        <w:pStyle w:val="NormalWeb"/>
        <w:shd w:val="clear" w:color="auto" w:fill="FFFFFF"/>
        <w:spacing w:before="0" w:beforeAutospacing="0" w:after="0" w:afterAutospacing="0" w:line="360" w:lineRule="auto"/>
        <w:jc w:val="both"/>
        <w:rPr>
          <w:rFonts w:ascii="GHEA Mariam" w:hAnsi="GHEA Mariam"/>
          <w:color w:val="000000"/>
          <w:sz w:val="22"/>
          <w:szCs w:val="22"/>
          <w:lang w:val="hy-AM"/>
        </w:rPr>
      </w:pPr>
      <w:r w:rsidRPr="00B5347D">
        <w:rPr>
          <w:rFonts w:ascii="GHEA Mariam" w:hAnsi="GHEA Mariam" w:cs="Sylfaen"/>
          <w:color w:val="000000"/>
          <w:sz w:val="22"/>
          <w:szCs w:val="22"/>
          <w:shd w:val="clear" w:color="auto" w:fill="FFFFFF"/>
          <w:lang w:val="hy-AM"/>
        </w:rPr>
        <w:t xml:space="preserve">Համաձայն </w:t>
      </w:r>
      <w:r w:rsidRPr="006919B8">
        <w:rPr>
          <w:rFonts w:ascii="GHEA Mariam" w:hAnsi="GHEA Mariam" w:cs="Sylfaen"/>
          <w:color w:val="000000"/>
          <w:sz w:val="22"/>
          <w:szCs w:val="22"/>
          <w:shd w:val="clear" w:color="auto" w:fill="FFFFFF"/>
          <w:lang w:val="hy-AM"/>
        </w:rPr>
        <w:t>«Տեղական ինքնակառավարման մասին» օրենքի 18-րդ հոդվածի 1-ին մասի 21-րդ կետի</w:t>
      </w:r>
      <w:r w:rsidR="006919B8" w:rsidRPr="006919B8">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Հողային օրենսգրքի 57-րդ հոդվածի 1.1-րդ մասի</w:t>
      </w:r>
      <w:r w:rsidR="004A0890" w:rsidRPr="00C05204">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 xml:space="preserve">և 66-րդ </w:t>
      </w:r>
      <w:r w:rsidR="00CB18D6" w:rsidRPr="006919B8">
        <w:rPr>
          <w:rFonts w:ascii="GHEA Mariam" w:hAnsi="GHEA Mariam" w:cs="Sylfaen"/>
          <w:color w:val="000000"/>
          <w:sz w:val="22"/>
          <w:szCs w:val="22"/>
          <w:shd w:val="clear" w:color="auto" w:fill="FFFFFF"/>
          <w:lang w:val="hy-AM"/>
        </w:rPr>
        <w:t>հոդվածի</w:t>
      </w:r>
      <w:r w:rsidRPr="00B5347D">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 xml:space="preserve">Հայաստանի Հանրապետության կառավարության 2001 թվականի ապրիլի 12-ի </w:t>
      </w:r>
      <w:r w:rsidR="004A0890" w:rsidRPr="006919B8">
        <w:rPr>
          <w:rFonts w:ascii="GHEA Mariam" w:hAnsi="GHEA Mariam" w:cs="Sylfaen"/>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6919B8">
        <w:rPr>
          <w:rFonts w:ascii="GHEA Mariam" w:hAnsi="GHEA Mariam" w:cs="Sylfaen"/>
          <w:color w:val="000000"/>
          <w:sz w:val="22"/>
          <w:szCs w:val="22"/>
          <w:shd w:val="clear" w:color="auto" w:fill="FFFFFF"/>
          <w:lang w:val="hy-AM"/>
        </w:rPr>
        <w:t>N 286 որոշմամբ հաստատված կարգի 6-րդ կետի</w:t>
      </w:r>
      <w:r w:rsidRPr="00B5347D">
        <w:rPr>
          <w:rFonts w:ascii="GHEA Mariam" w:hAnsi="GHEA Mariam" w:cs="Sylfaen"/>
          <w:color w:val="000000"/>
          <w:sz w:val="22"/>
          <w:szCs w:val="22"/>
          <w:shd w:val="clear" w:color="auto" w:fill="FFFFFF"/>
          <w:lang w:val="hy-AM"/>
        </w:rPr>
        <w:t xml:space="preserve">, </w:t>
      </w:r>
      <w:r w:rsidR="00316356" w:rsidRPr="006919B8">
        <w:rPr>
          <w:rFonts w:ascii="GHEA Mariam" w:hAnsi="GHEA Mariam" w:cs="Sylfaen"/>
          <w:color w:val="000000"/>
          <w:sz w:val="22"/>
          <w:szCs w:val="22"/>
          <w:shd w:val="clear" w:color="auto" w:fill="FFFFFF"/>
          <w:lang w:val="hy-AM"/>
        </w:rPr>
        <w:t>Հայաստանի Հանրապետության կառավարության</w:t>
      </w:r>
      <w:r w:rsidR="00316356" w:rsidRPr="00B5347D">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 xml:space="preserve">2006 թվականի մայիսի 18-ի </w:t>
      </w:r>
      <w:r w:rsidR="00CB18D6" w:rsidRPr="006919B8">
        <w:rPr>
          <w:rFonts w:ascii="GHEA Mariam" w:hAnsi="GHEA Mariam" w:cs="Sylfaen"/>
          <w:color w:val="000000"/>
          <w:sz w:val="22"/>
          <w:szCs w:val="22"/>
          <w:shd w:val="clear" w:color="auto" w:fill="FFFFFF"/>
          <w:lang w:val="hy-AM"/>
        </w:rPr>
        <w:t xml:space="preserve">«Ինքնակամ կառույցների օրինականացման և տնօրինման կարգը հաստատելու մասին» </w:t>
      </w:r>
      <w:r w:rsidRPr="006919B8">
        <w:rPr>
          <w:rFonts w:ascii="GHEA Mariam" w:hAnsi="GHEA Mariam" w:cs="Sylfaen"/>
          <w:color w:val="000000"/>
          <w:sz w:val="22"/>
          <w:szCs w:val="22"/>
          <w:shd w:val="clear" w:color="auto" w:fill="FFFFFF"/>
          <w:lang w:val="hy-AM"/>
        </w:rPr>
        <w:t>№ 912-Ն որոշմամբ</w:t>
      </w:r>
      <w:r w:rsidR="00CB18D6" w:rsidRPr="006919B8">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հաստատված կարգի 34-րդ</w:t>
      </w:r>
      <w:r w:rsidR="00CB18D6" w:rsidRPr="006919B8">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և 34.2-րդ կետերի, 35-րդ կետի</w:t>
      </w:r>
      <w:r w:rsidR="00E52297" w:rsidRPr="006919B8">
        <w:rPr>
          <w:rFonts w:ascii="GHEA Mariam" w:hAnsi="GHEA Mariam" w:cs="Sylfaen"/>
          <w:color w:val="000000"/>
          <w:sz w:val="22"/>
          <w:szCs w:val="22"/>
          <w:shd w:val="clear" w:color="auto" w:fill="FFFFFF"/>
          <w:lang w:val="hy-AM"/>
        </w:rPr>
        <w:t xml:space="preserve"> </w:t>
      </w:r>
      <w:r w:rsidRPr="006919B8">
        <w:rPr>
          <w:rFonts w:ascii="GHEA Mariam" w:hAnsi="GHEA Mariam" w:cs="Sylfaen"/>
          <w:color w:val="000000"/>
          <w:sz w:val="22"/>
          <w:szCs w:val="22"/>
          <w:shd w:val="clear" w:color="auto" w:fill="FFFFFF"/>
          <w:lang w:val="hy-AM"/>
        </w:rPr>
        <w:t>«դ» և «ե» ենթակետերի</w:t>
      </w:r>
      <w:r w:rsidR="00CB18D6" w:rsidRPr="00C05204">
        <w:rPr>
          <w:rFonts w:ascii="GHEA Mariam" w:hAnsi="GHEA Mariam" w:cs="Sylfaen"/>
          <w:color w:val="000000"/>
          <w:sz w:val="22"/>
          <w:szCs w:val="22"/>
          <w:shd w:val="clear" w:color="auto" w:fill="FFFFFF"/>
          <w:lang w:val="hy-AM"/>
        </w:rPr>
        <w:t xml:space="preserve"> </w:t>
      </w:r>
      <w:r w:rsidR="006919B8" w:rsidRPr="006919B8">
        <w:rPr>
          <w:rFonts w:ascii="GHEA Mariam" w:hAnsi="GHEA Mariam" w:cs="Sylfaen"/>
          <w:color w:val="000000"/>
          <w:sz w:val="22"/>
          <w:szCs w:val="22"/>
          <w:shd w:val="clear" w:color="auto" w:fill="FFFFFF"/>
          <w:lang w:val="hy-AM"/>
        </w:rPr>
        <w:t>և հիմք ընդունելով Բյուրեղավան համայնքի Բյուրեղավան քաղաքի Զորավար Անդրանիկի</w:t>
      </w:r>
      <w:r w:rsidR="006919B8" w:rsidRPr="006919B8">
        <w:rPr>
          <w:rFonts w:ascii="Calibri" w:hAnsi="Calibri" w:cs="Calibri"/>
          <w:color w:val="000000"/>
          <w:sz w:val="22"/>
          <w:szCs w:val="22"/>
          <w:shd w:val="clear" w:color="auto" w:fill="FFFFFF"/>
          <w:lang w:val="hy-AM"/>
        </w:rPr>
        <w:t> </w:t>
      </w:r>
      <w:r w:rsidR="006919B8" w:rsidRPr="006919B8">
        <w:rPr>
          <w:rFonts w:ascii="GHEA Mariam" w:hAnsi="GHEA Mariam" w:cs="Sylfaen"/>
          <w:color w:val="000000"/>
          <w:sz w:val="22"/>
          <w:szCs w:val="22"/>
          <w:shd w:val="clear" w:color="auto" w:fill="FFFFFF"/>
          <w:lang w:val="hy-AM"/>
        </w:rPr>
        <w:t>փողոց 30 շենք 13 բնակարանի բնակիչ Հովհաննես Սերոբի Քարամյանի դիմումն ու համայնքի ղեկավարի առաջարկությունը</w:t>
      </w:r>
      <w:r w:rsidR="00B6247F" w:rsidRPr="006919B8">
        <w:rPr>
          <w:rFonts w:ascii="GHEA Mariam" w:hAnsi="GHEA Mariam" w:cs="Sylfaen"/>
          <w:color w:val="000000"/>
          <w:sz w:val="22"/>
          <w:szCs w:val="22"/>
          <w:shd w:val="clear" w:color="auto" w:fill="FFFFFF"/>
          <w:lang w:val="hy-AM"/>
        </w:rPr>
        <w:t>՝</w:t>
      </w:r>
      <w:r w:rsidR="00B6247F" w:rsidRPr="006919B8">
        <w:rPr>
          <w:rFonts w:ascii="Calibri" w:hAnsi="Calibri" w:cs="Calibri"/>
          <w:color w:val="000000"/>
          <w:sz w:val="22"/>
          <w:szCs w:val="22"/>
          <w:shd w:val="clear" w:color="auto" w:fill="FFFFFF"/>
          <w:lang w:val="hy-AM"/>
        </w:rPr>
        <w:t> </w:t>
      </w:r>
      <w:r w:rsidR="00B6247F" w:rsidRPr="006919B8">
        <w:rPr>
          <w:rFonts w:ascii="GHEA Mariam" w:hAnsi="GHEA Mariam" w:cs="Sylfaen"/>
          <w:color w:val="000000"/>
          <w:sz w:val="22"/>
          <w:szCs w:val="22"/>
          <w:shd w:val="clear" w:color="auto" w:fill="FFFFFF"/>
          <w:lang w:val="hy-AM"/>
        </w:rPr>
        <w:t>ավագանին որոշում է</w:t>
      </w:r>
      <w:r w:rsidR="006919B8" w:rsidRPr="006919B8">
        <w:rPr>
          <w:rFonts w:ascii="GHEA Mariam" w:hAnsi="GHEA Mariam" w:cs="Sylfaen"/>
          <w:b/>
          <w:bCs/>
          <w:i/>
          <w:iCs/>
          <w:color w:val="000000"/>
          <w:sz w:val="22"/>
          <w:szCs w:val="22"/>
          <w:shd w:val="clear" w:color="auto" w:fill="FFFFFF"/>
          <w:lang w:val="hy-AM"/>
        </w:rPr>
        <w:t xml:space="preserve"> </w:t>
      </w:r>
      <w:r w:rsidR="006919B8" w:rsidRPr="006919B8">
        <w:rPr>
          <w:rFonts w:ascii="GHEA Mariam" w:hAnsi="GHEA Mariam"/>
          <w:color w:val="000000"/>
          <w:sz w:val="22"/>
          <w:szCs w:val="22"/>
          <w:lang w:val="hy-AM"/>
        </w:rPr>
        <w:t>Հայաստանի Հանրապետության Կոտայքի մարզի Բյուրեղավան համայնքի սեփականություն հանդիսացող (վկայական N 13072022-07-0221, գաղտնաբառ՝ G16WULSHWRQN) քաղաք Բյուրեղավան Զորավար Անդրանիկի փողոց 30/42 հասցեում գտնվող 26.6 քմ ներքին (28.5 քմ արտաքին) մակերեսով բնակելի նպատակային նշանակության (գործառնական նշանակությունը՝ ավտոտնակ) ավտոտնակը 112.233 (մեկ հարյուր տասներկու հազար երկու հարյուր երեսուներեք) դրամով և դրա զբաղեցրած 0.00285 հեկտար մակերեսով բնակավայրերի նպատակային նշանակության բնակելի կառուցապատման (ծածկագիր՝ 07-003-0037-0123) հողամասը 126591.3 (մեկ հարյուր քսանվեց հազար հինգ հարյուր իննսունմեկ ամբողջ երեք տասնորդական) դրամով ուղղակի վաճառքի ձևով օտարել կառույցն իրականացրած Բյուրեղավան համայնքի Բյուրեղավան քաղաքի Զորավար Անդրանիկի փողոց 30 շենք 13 բնակարանի բնակիչ Հովհաննես Սերոբի Քարամյանին, նշված գույքը դուրս գրել Բյուրեղավան համայնքի հաշվեկշռից:</w:t>
      </w:r>
    </w:p>
    <w:p w14:paraId="48BEC18B" w14:textId="7044159F" w:rsidR="006919B8" w:rsidRPr="006919B8" w:rsidRDefault="006919B8" w:rsidP="006919B8">
      <w:pPr>
        <w:pStyle w:val="NormalWeb"/>
        <w:shd w:val="clear" w:color="auto" w:fill="FFFFFF"/>
        <w:spacing w:before="0" w:beforeAutospacing="0" w:after="0" w:afterAutospacing="0" w:line="360" w:lineRule="auto"/>
        <w:jc w:val="both"/>
        <w:rPr>
          <w:rFonts w:ascii="GHEA Mariam" w:hAnsi="GHEA Mariam" w:cs="Sylfaen"/>
          <w:b/>
          <w:bCs/>
          <w:i/>
          <w:iCs/>
          <w:color w:val="000000"/>
          <w:sz w:val="22"/>
          <w:szCs w:val="22"/>
          <w:shd w:val="clear" w:color="auto" w:fill="FFFFFF"/>
          <w:lang w:val="hy-AM"/>
        </w:rPr>
      </w:pPr>
      <w:r w:rsidRPr="006919B8">
        <w:rPr>
          <w:rFonts w:ascii="GHEA Mariam" w:hAnsi="GHEA Mariam"/>
          <w:color w:val="000000"/>
          <w:sz w:val="22"/>
          <w:szCs w:val="22"/>
          <w:lang w:val="hy-AM"/>
        </w:rPr>
        <w:t>Սույն որոշման նախագծով սահմանվում է, որ նշված գույքի առուվաճառքի պայմանագրի վավերացման և գրանցման հետ կապված վճարները կատարվում է Հովհաննես Սերոբի Քարամյանի կողմից:</w:t>
      </w:r>
    </w:p>
    <w:p w14:paraId="05601AA6" w14:textId="1B3D1547" w:rsidR="00CA5339" w:rsidRPr="002B348B" w:rsidRDefault="00C736A2" w:rsidP="00CF5C79">
      <w:pPr>
        <w:rPr>
          <w:rFonts w:ascii="GHEA Mariam" w:hAnsi="GHEA Mariam" w:cs="Sylfaen"/>
          <w:i/>
          <w:lang w:val="hy-AM"/>
        </w:rPr>
      </w:pPr>
      <w:r w:rsidRPr="00A17184">
        <w:rPr>
          <w:rFonts w:ascii="GHEA Mariam" w:hAnsi="GHEA Mariam" w:cs="Sylfaen"/>
          <w:i/>
          <w:lang w:val="hy-AM"/>
        </w:rPr>
        <w:t xml:space="preserve">Կազմեց՝ </w:t>
      </w:r>
      <w:r w:rsidR="002B348B" w:rsidRPr="002B348B">
        <w:rPr>
          <w:rFonts w:ascii="GHEA Mariam" w:hAnsi="GHEA Mariam" w:cs="Sylfaen"/>
          <w:i/>
          <w:lang w:val="hy-AM"/>
        </w:rPr>
        <w:t>Մ. Եղիազարյան</w:t>
      </w:r>
    </w:p>
    <w:p w14:paraId="52EAFE49" w14:textId="77777777" w:rsidR="00C736A2" w:rsidRPr="00A077C3" w:rsidRDefault="00C736A2" w:rsidP="00A94247">
      <w:pPr>
        <w:jc w:val="center"/>
        <w:rPr>
          <w:rFonts w:ascii="GHEA Mariam" w:hAnsi="GHEA Mariam"/>
          <w:b/>
          <w:lang w:val="hy-AM"/>
        </w:rPr>
      </w:pPr>
    </w:p>
    <w:p w14:paraId="1C2A2843" w14:textId="77777777" w:rsidR="007B28EC" w:rsidRPr="00B32E53" w:rsidRDefault="005F6763" w:rsidP="00977E21">
      <w:pPr>
        <w:jc w:val="center"/>
        <w:rPr>
          <w:rFonts w:ascii="GHEA Mariam" w:hAnsi="GHEA Mariam"/>
          <w:b/>
          <w:lang w:val="hy-AM"/>
        </w:rPr>
      </w:pPr>
      <w:r w:rsidRPr="00B32E53">
        <w:rPr>
          <w:rFonts w:ascii="GHEA Mariam" w:hAnsi="GHEA Mariam"/>
          <w:b/>
          <w:lang w:val="hy-AM"/>
        </w:rPr>
        <w:t>ՏԵՂԵԿԱՆՔ</w:t>
      </w:r>
    </w:p>
    <w:p w14:paraId="185761D7" w14:textId="06B92887" w:rsidR="005F6763" w:rsidRDefault="002B348B" w:rsidP="005F6763">
      <w:pPr>
        <w:jc w:val="center"/>
        <w:rPr>
          <w:rFonts w:ascii="GHEA Mariam" w:hAnsi="GHEA Mariam"/>
          <w:b/>
          <w:lang w:val="hy-AM"/>
        </w:rPr>
      </w:pPr>
      <w:r w:rsidRPr="00FA7103">
        <w:rPr>
          <w:rFonts w:ascii="GHEA Mariam" w:hAnsi="GHEA Mariam"/>
          <w:b/>
          <w:lang w:val="hy-AM"/>
        </w:rPr>
        <w:t>«</w:t>
      </w:r>
      <w:r w:rsidRPr="002B348B">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53959C42" w:rsidR="008E11D2" w:rsidRPr="00316356"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0648E935" w14:textId="2BCF386E"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A65B6B">
        <w:rPr>
          <w:rFonts w:ascii="GHEA Mariam" w:hAnsi="GHEA Mariam"/>
          <w:lang w:val="hy-AM"/>
        </w:rPr>
        <w:pict w14:anchorId="1C72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9pt">
            <v:imagedata r:id="rId6" o:title=""/>
            <o:lock v:ext="edit" ungrouping="t" rotation="t" cropping="t" verticies="t" text="t" grouping="t"/>
            <o:signatureline v:ext="edit" id="{6A851980-DEA2-4D62-B06F-4F81B7179C76}" provid="{00000000-0000-0000-0000-000000000000}" showsigndate="f" issignatureline="t"/>
          </v:shape>
        </w:pict>
      </w:r>
      <w:r w:rsidR="008E11D2" w:rsidRPr="007F6D9F">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sectPr w:rsidR="005002AA" w:rsidRPr="00A94247" w:rsidSect="00316356">
      <w:pgSz w:w="12240" w:h="15840"/>
      <w:pgMar w:top="709"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74551">
    <w:abstractNumId w:val="2"/>
  </w:num>
  <w:num w:numId="2" w16cid:durableId="723404930">
    <w:abstractNumId w:val="7"/>
  </w:num>
  <w:num w:numId="3" w16cid:durableId="694960927">
    <w:abstractNumId w:val="3"/>
  </w:num>
  <w:num w:numId="4" w16cid:durableId="383338110">
    <w:abstractNumId w:val="6"/>
  </w:num>
  <w:num w:numId="5" w16cid:durableId="1943025860">
    <w:abstractNumId w:val="1"/>
  </w:num>
  <w:num w:numId="6" w16cid:durableId="383716114">
    <w:abstractNumId w:val="4"/>
  </w:num>
  <w:num w:numId="7" w16cid:durableId="1884974325">
    <w:abstractNumId w:val="0"/>
  </w:num>
  <w:num w:numId="8" w16cid:durableId="1018580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1AD7"/>
    <w:rsid w:val="000A3821"/>
    <w:rsid w:val="000B783C"/>
    <w:rsid w:val="000C37C3"/>
    <w:rsid w:val="000F4586"/>
    <w:rsid w:val="001064B2"/>
    <w:rsid w:val="00107516"/>
    <w:rsid w:val="0011244C"/>
    <w:rsid w:val="001A3038"/>
    <w:rsid w:val="001B5D0A"/>
    <w:rsid w:val="001F3FBB"/>
    <w:rsid w:val="002215F8"/>
    <w:rsid w:val="00221F63"/>
    <w:rsid w:val="00290890"/>
    <w:rsid w:val="002B348B"/>
    <w:rsid w:val="00302C77"/>
    <w:rsid w:val="00316356"/>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919B8"/>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65B6B"/>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52297"/>
    <w:rsid w:val="00EB4044"/>
    <w:rsid w:val="00EF3A43"/>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25529405">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54109593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930233255">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Xx+tr4njBwd/VnYFhXA40UV1To84/z6DhrI2IPV28PY=</DigestValue>
    </Reference>
    <Reference Type="http://www.w3.org/2000/09/xmldsig#Object" URI="#idOfficeObject">
      <DigestMethod Algorithm="http://www.w3.org/2001/04/xmlenc#sha256"/>
      <DigestValue>bVFoUySrOg0Pkv0VG28yLkrpPNkv6bU9p+5WlRzsEi0=</DigestValue>
    </Reference>
    <Reference Type="http://uri.etsi.org/01903#SignedProperties" URI="#idSignedProperties">
      <Transforms>
        <Transform Algorithm="http://www.w3.org/TR/2001/REC-xml-c14n-20010315"/>
      </Transforms>
      <DigestMethod Algorithm="http://www.w3.org/2001/04/xmlenc#sha256"/>
      <DigestValue>Gywm4YLkAdoUWR3E+Lgc0ONnw6elpP4XWTT32lionyg=</DigestValue>
    </Reference>
    <Reference Type="http://www.w3.org/2000/09/xmldsig#Object" URI="#idValidSigLnImg">
      <DigestMethod Algorithm="http://www.w3.org/2001/04/xmlenc#sha256"/>
      <DigestValue>jyuOPzACa7CGIxnECKpTQlVeptgazJTZQ4IHhkht0MU=</DigestValue>
    </Reference>
    <Reference Type="http://www.w3.org/2000/09/xmldsig#Object" URI="#idInvalidSigLnImg">
      <DigestMethod Algorithm="http://www.w3.org/2001/04/xmlenc#sha256"/>
      <DigestValue>F5BPCHFVQ/j91cs6rr3ik2qwa3qXXPw1S3sJUEaUsGA=</DigestValue>
    </Reference>
  </SignedInfo>
  <SignatureValue>aY0U1G4qiMcuY1YvmwQWWp7gwRFfSfZyNIgaa0ORu46yuK6Kdwf6i97esmyVn+9Zcv1zdvh09nIc
pP/GmIenha6LRfyI2Xpfzb8wonZPvWe2klrhMUNaUjoI6x9VjKp+fNd/txdv8xS3SwDmijtGXK/X
unuoI/Lss7hOB7ymp4d8Q8krwb24roXS+h6wkcu6WJ8Ml/jiSXlFo9lAb9IELketnp+ELk5tD1UR
MqjPh/eO18Wc2Y8zsfx67eV3pGNoA7LYanw1lyogyH2jO5GAO0Ywd97U14K8sN0lpTaUAtd1DcwF
aTDRfrgdZIm/3N33z1bgWavuC4iTab+4SzYioA==</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2rPMxh/bh70329apX3VKO0J/PbfEO5rTVzbudYbSEH0=</DigestValue>
      </Reference>
      <Reference URI="/word/document.xml?ContentType=application/vnd.openxmlformats-officedocument.wordprocessingml.document.main+xml">
        <DigestMethod Algorithm="http://www.w3.org/2001/04/xmlenc#sha256"/>
        <DigestValue>3qqjiBGnIaKghts16W0WpiMM+UKMfq1F0LG5OgSg9Gg=</DigestValue>
      </Reference>
      <Reference URI="/word/fontTable.xml?ContentType=application/vnd.openxmlformats-officedocument.wordprocessingml.fontTable+xml">
        <DigestMethod Algorithm="http://www.w3.org/2001/04/xmlenc#sha256"/>
        <DigestValue>X1Rh20idUOB2aLCG7+OV93nwk1qXO+zArqOJnYqHxO0=</DigestValue>
      </Reference>
      <Reference URI="/word/media/image1.emf?ContentType=image/x-emf">
        <DigestMethod Algorithm="http://www.w3.org/2001/04/xmlenc#sha256"/>
        <DigestValue>3D1tEzro6aAl9P3uJkyJB1xAn+2ELXQgKmQnWRHJBsM=</DigestValue>
      </Reference>
      <Reference URI="/word/numbering.xml?ContentType=application/vnd.openxmlformats-officedocument.wordprocessingml.numbering+xml">
        <DigestMethod Algorithm="http://www.w3.org/2001/04/xmlenc#sha256"/>
        <DigestValue>GRaIcEdFP2Q2urn2c7e4/NFeym3Jdz3d4FIqeJE4rBc=</DigestValue>
      </Reference>
      <Reference URI="/word/settings.xml?ContentType=application/vnd.openxmlformats-officedocument.wordprocessingml.settings+xml">
        <DigestMethod Algorithm="http://www.w3.org/2001/04/xmlenc#sha256"/>
        <DigestValue>XbaDiY12EThQBRxKGxrXcirF79NiH+MeoZyTSCfqP7w=</DigestValue>
      </Reference>
      <Reference URI="/word/styles.xml?ContentType=application/vnd.openxmlformats-officedocument.wordprocessingml.styles+xml">
        <DigestMethod Algorithm="http://www.w3.org/2001/04/xmlenc#sha256"/>
        <DigestValue>ucSIfdFBk0C08ajae3yw71SFhdr8Y3Yg4dp0cV7w4r0=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XziNqUifWCWnCMJcvrXYCoYV66Rqf8JOQkW2239ga/o=</DigestValue>
      </Reference>
    </Manifest>
    <SignatureProperties>
      <SignatureProperty Id="idSignatureTime" Target="#idPackageSignature">
        <mdssi:SignatureTime xmlns:mdssi="http://schemas.openxmlformats.org/package/2006/digital-signature">
          <mdssi:Format>YYYY-MM-DDThh:mm:ssTZD</mdssi:Format>
          <mdssi:Value>2022-07-21T05:20:30Z</mdssi:Value>
        </mdssi:SignatureTime>
      </SignatureProperty>
    </SignatureProperties>
  </Object>
  <Object Id="idOfficeObject">
    <SignatureProperties>
      <SignatureProperty Id="idOfficeV1Details" Target="#idPackageSignature">
        <SignatureInfoV1 xmlns="http://schemas.microsoft.com/office/2006/digsig">
          <SetupID>{6A851980-DEA2-4D62-B06F-4F81B7179C76}</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2022-07-21T05:20:30Z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vm4oAAAArL2zAESOmRUYjpkVAAAAAAAAAAAAAAAACgAAAAIAAAACAAAABQAAAAAASgDMAUoAIAAAAAAAAAAgAAAA7BxKAAAApQCQmI4V6BxKAL73C7g4i48ADtSfdwAAAAAO1J93AAAAAAAAAAAgAAAAkP+1D1SLjwDLtadwAAClAAAAAAAgAAAAHJCPAKAPAADQj48ABIxSbiAAAAABAAAAEnRTbkrzC7gDAAAAPndTbmZFd27/////kP+1DwAAAAAAAAAA9qW5dtRHu25UBgf/BgAAAKyMjwBUGa52AdgAAKyMjwAAAAAAAAAAAAAAAAAAAAAAAAAAALRHu25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kdxSUjwCnTaR3CQAAACjSpQDSTaR3YJSPACjSpQBezZlwAAAAAF7NmXAAAAAAKNKlAAAAAAAAAAAAAAAAAAAAAABo+aUAAAAAAAAAAAAAAAAAAAAAAAAAAAAAAAAAAAAAAAAAAAAAAAAAAAAAAAAAAAAAAAAAAAAAAAAAAAAAAAAAAAAAAB6vRAOYkQwRCJWPAFRan3cAAAAAAQAAAGCUjwD//wAAAAAAAIRcn3eEXJ93kG2jdziVjwA8lY8AAACZcAcAAAAAAAAA9qW5dgkAAABUBgf/BwAAAHCVjwBUGa52AdgAAHCVjw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9KiZFQAAAAABAAAAAQAAAAAAAAAAAAAA6AsA//////+YIQAAAQABAGAMuCcAAAAACIWPAPCFjwCwEKUCvIOPAL42EGcuAAAAEAAAAAMBAAAMAAAAggAAAQQAgABPqWs7DJGPAImchGf/////wISPALDUEHDgg48ARdMQcAAA/gIe7RGwIISPAL6MIXD8g48AZDcQZ7EQpQJuAAAABAAAAHiFjwBgho8AsBClAiyEjwC+NhBnbgAAAGCGjwAAAAAAAAACEAAAAAAEAIAA365rO1nyn3dmuUQDAAD9DOAIAACIho8A8Hz+AmCGjwAEAAAAAAACEAIAAAIEAIA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AdwCQAAAAkAAAAya3du4EvNdgztmXDoyaUA+KG1AAEAAAAAM7xuYG2QD5LUC7isvbMAST1Ubh1aVG4ITIQPADO8bgAzvG44bZAPTt8LuAhMhA/4obVuhKiPAIBDhA9gbZAPuOyCDwEAAAAA6oIPZKiPADJrd7NsqI8AMmt3bgAAAAB4qI8AMj1UbvihtW4BAAAAADO8bjhtkA++2Au4mPkNA/ihtW7UqI8A6GyQDwAAAACKmEQDPKSPAGHguHYAAAAAAAAAAPaluXY4pI8AVAYH/wkAAAA8pY8AVBmudgHYAAA8pY8AAAAAAAAAAAAAAAAAAAAAAAAAAACF7Ad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HcAkAAAAJAAAAMmt3buBLzXYM7Zlw6MmlAPihtQABAAAAADO8bmBtkA+S1Au4rL2zAEk9VG4dWlRuCEyEDwAzvG4AM7xuOG2QD07fC7gITIQP+KG1boSojwCAQ4QPYG2QD7jsgg8BAAAAAOqCD2SojwAya3ezbKiPADJrd24AAAAAeKiPADI9VG74obVuAQAAAAAzvG44bZAPvtgLuJj5DQP4obVu1KiPAOhskA8AAAAAiphEAzykjwBh4Lh2AAAAAAAAAAD2pbl2OKSPAFQGB/8JAAAAPKWPAFQZrnYB2AAAPKWPAAAAAAAAAAAAAAAAAAAAAAAAAAAAhewHc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xSUjwCnTaR3CQAAACjSpQDSTaR3YJSPACjSpQBezZlwAAAAAF7NmXAAAAAAKNKlAAAAAAAAAAAAAAAAAAAAAABo+aUAAAAAAAAAAAAAAAAAAAAAAAAAAAAAAAAAAAAAAAAAAAAAAAAAAAAAAAAAAAAAAAAAAAAAAAAAAAAAAAAAAAAAAB6vRAOYkQwRCJWPAFRan3cAAAAAAQAAAGCUjwD//wAAAAAAAIRcn3eEXJ93kG2jdziVjwA8lY8AAACZcAcAAAAAAAAA9qW5dgkAAABUBgf/BwAAAHCVjwBUGa52AdgAAHCVj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5uKAAAAKy9swBEjpkVGI6ZFQAAAAAAAAAAAAAAAAoAAAACAAAAAgAAAAUAAAAAAEoAzAFKACAAAAAAAAAAIAAAAOwcSgAAAKUAkJiOFegcSgC+9wu4OIuPAA7Un3cAAAAADtSfdwAAAAAAAAAAIAAAAJD/tQ9Ui48Ay7WncAAApQAAAAAAIAAAAByQjwCgDwAA0I+PAASMUm4gAAAAAQAAABJ0U25K8wu4AwAAAD53U25mRXdu/////5D/tQ8AAAAAAAAAAPaluXbUR7tuVAYH/wYAAACsjI8AVBmudgHYAACsjI8AAAAAAAAAAAAAAAAAAAAAAAAAAAC0R7tu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QD0qJkVAAAAAAEAAAABAAAAAAAAAAEEAQBgDLgnAAAAAJghAAABBAEAYAy4J5iDjwBF0xBw8Hz+AhAAAAADAQAADAAAAIIAAAFkNxBnsBClAi4AAAAEAAAAMIWPAKCOjwCwEKUCAQAAAA4AAAAmj86d7IOPAICaoHUICyE6AACMFREAAAD/////AAAAABBzwQ8chI8AAQAAAP////8khI8ASTWldQgLIToAp4wVEQAAAP////8AAAAAEHPBDwAAjwDw3qgkoHLBDwgLITpWAAAAWfKfd2a5RAMAAP0M4AgAAIiGjwAEAAAAAAAAAAAAAAAAp4wV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51</cp:revision>
  <cp:lastPrinted>2020-12-04T09:15:00Z</cp:lastPrinted>
  <dcterms:created xsi:type="dcterms:W3CDTF">2018-11-08T08:37:00Z</dcterms:created>
  <dcterms:modified xsi:type="dcterms:W3CDTF">2022-07-21T05:20:00Z</dcterms:modified>
</cp:coreProperties>
</file>