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7DA98201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6F0FBF" w:rsidRPr="006F0FBF">
        <w:rPr>
          <w:rFonts w:ascii="GHEA Mariam" w:hAnsi="GHEA Mariam"/>
          <w:b/>
          <w:lang w:val="hy-AM"/>
        </w:rPr>
        <w:t>«ԲՅՈՒՐԵՂԱՎԱՆԻ ՇԱՌԼ ԱԶՆԱՎՈՒՐԻ ԱՆՎԱՆ ԱՐՎԵՍՏԻ ԴՊՐՈՑ» ԱՐՏԱԴՊՐՈՑԱԿԱՆ ՈՒՍՈՒՄՆԱԿԱՆ ՀԱՍՏԱՏՈՒԹՅՈՒՆ ՀԱՄԱՅՆՔԱՅԻՆ ՈՉ ԱՌԵՎՏՐԱՅԻՆ ԿԱԶՄԱԿԵՐՊՈՒԹՅԱՆԸ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02697025" w14:textId="7FB04F77" w:rsidR="0039117A" w:rsidRDefault="003A51D6" w:rsidP="0039117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92225D" w:rsidRPr="0092225D">
        <w:rPr>
          <w:rFonts w:ascii="Calibri" w:hAnsi="Calibri" w:cs="Calibri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484C05" w:rsidRPr="00484C05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92225D" w:rsidRPr="0092225D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9222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>«Պետական ոչ առևտրային կազմակերպությունների մասին» օրենքի 5-րդ հոդվածի 1-ին մասի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 xml:space="preserve"> (</w:t>
      </w:r>
      <w:r w:rsidR="006F0FBF" w:rsidRPr="006F0FBF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1. Հիմնադիրը կարող է պետական կազմակերպությանն անժամկետ և անհատույց օգտագործման իրավունքով ամրացնել ցանկացած գույք:</w:t>
      </w:r>
      <w:r w:rsidR="006F0FBF" w:rsidRPr="006F0FBF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)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և հիմք ընդունելով համայնքի ղեկավարի առաջարկությունը</w:t>
      </w:r>
      <w:r w:rsidR="0039117A" w:rsidRPr="0039117A">
        <w:rPr>
          <w:rFonts w:ascii="Verdana" w:hAnsi="Verdana"/>
          <w:color w:val="000000"/>
          <w:shd w:val="clear" w:color="auto" w:fill="FFFFFF"/>
          <w:lang w:val="hy-AM"/>
        </w:rPr>
        <w:t>՝ </w:t>
      </w:r>
      <w:r w:rsidR="00B15878" w:rsidRPr="006F0FBF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6F0FBF" w:rsidRPr="006F0FBF">
        <w:rPr>
          <w:rFonts w:ascii="GHEA Mariam" w:hAnsi="GHEA Mariam" w:cs="Sylfaen"/>
          <w:lang w:val="hy-AM"/>
        </w:rPr>
        <w:t xml:space="preserve"> 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>«Բյուրեղավանի Շառլ Ազնավուրի անվան արվեստի դպրոց» արտադպրոցական ուսումնական հաստատություն համայնքային ոչ առևտրային կազմակերպությանը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 անհատույց և անժամկետ օգտագործման իրավունքով ամրացնել համայնքային սեփականություն հանդիսացող գույք</w:t>
      </w:r>
      <w:r w:rsidR="006F0FBF"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F0FBF">
        <w:rPr>
          <w:rFonts w:ascii="GHEA Mariam" w:hAnsi="GHEA Mariam" w:cs="Sylfaen"/>
          <w:sz w:val="22"/>
          <w:szCs w:val="22"/>
          <w:lang w:val="hy-AM"/>
        </w:rPr>
        <w:br/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( տնտեսական գույք):</w:t>
      </w:r>
    </w:p>
    <w:p w14:paraId="5A1CADE3" w14:textId="467BBE02" w:rsidR="0039117A" w:rsidRPr="006F0FBF" w:rsidRDefault="006F0FBF" w:rsidP="0039117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6F0FBF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 xml:space="preserve">Որոշման նախագծով նախատեսվում է նշված գույքի պահպանման և սպասարկման ծառայությունների իրականացումը հանձնարարել </w:t>
      </w:r>
      <w:r w:rsidRPr="006F0FBF">
        <w:rPr>
          <w:rFonts w:ascii="GHEA Mariam" w:hAnsi="GHEA Mariam" w:cs="Sylfaen"/>
          <w:sz w:val="22"/>
          <w:szCs w:val="22"/>
          <w:lang w:val="hy-AM"/>
        </w:rPr>
        <w:t>«Բյուրեղավանի Շառլ Ազնավուրի անվան արվեստի դպրոց» արտադպրոցական ուսումնական հաստատություն համայնքային ոչ առևտրային կազմակերպությանը</w:t>
      </w:r>
      <w:r w:rsidR="0039117A" w:rsidRPr="0039117A">
        <w:rPr>
          <w:rFonts w:ascii="GHEA Mariam" w:hAnsi="GHEA Mariam" w:cs="Sylfaen"/>
          <w:sz w:val="22"/>
          <w:szCs w:val="22"/>
          <w:lang w:val="hy-AM"/>
        </w:rPr>
        <w:t>:</w:t>
      </w:r>
    </w:p>
    <w:p w14:paraId="7A085814" w14:textId="3108BB45" w:rsidR="0092225D" w:rsidRPr="0039117A" w:rsidRDefault="00D33494" w:rsidP="00D33494">
      <w:pPr>
        <w:rPr>
          <w:rFonts w:ascii="GHEA Mariam" w:hAnsi="GHEA Mariam" w:cs="Sylfaen"/>
          <w:i/>
          <w:iCs/>
          <w:lang w:val="hy-AM"/>
        </w:rPr>
      </w:pPr>
      <w:r w:rsidRPr="0039117A">
        <w:rPr>
          <w:rFonts w:ascii="GHEA Mariam" w:hAnsi="GHEA Mariam" w:cs="Sylfaen"/>
          <w:i/>
          <w:iCs/>
          <w:lang w:val="hy-AM"/>
        </w:rPr>
        <w:t>Լ. Ավուշյան</w:t>
      </w:r>
    </w:p>
    <w:p w14:paraId="2D27DD9F" w14:textId="3478A69C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6F0FBF">
        <w:rPr>
          <w:rFonts w:ascii="GHEA Mariam" w:hAnsi="GHEA Mariam"/>
          <w:lang w:val="hy-AM"/>
        </w:rPr>
        <w:pict w14:anchorId="139C81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A8FCABD0-536E-42EA-BD2C-23B37B2822FE}" provid="{00000000-0000-0000-0000-000000000000}" showsigndate="f" issignatureline="t"/>
          </v:shape>
        </w:pict>
      </w:r>
      <w:r w:rsidRPr="001F3FBB">
        <w:rPr>
          <w:rFonts w:ascii="GHEA Mariam" w:hAnsi="GHEA Mariam"/>
          <w:lang w:val="hy-AM"/>
        </w:rPr>
        <w:tab/>
      </w:r>
      <w:r w:rsidR="0092225D" w:rsidRPr="00D33494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E6168C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6F0FBF">
      <w:pPr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38550547" w:rsidR="005F6763" w:rsidRDefault="006F0FB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6F0FBF">
        <w:rPr>
          <w:rFonts w:ascii="GHEA Mariam" w:hAnsi="GHEA Mariam"/>
          <w:b/>
          <w:lang w:val="hy-AM"/>
        </w:rPr>
        <w:t>«ԲՅՈՒՐԵՂԱՎԱՆԻ ՇԱՌԼ ԱԶՆԱՎՈՒՐԻ ԱՆՎԱՆ ԱՐՎԵՍՏԻ ԴՊՐՈՑ» ԱՐՏԱԴՊՐՈՑԱԿԱՆ ՈՒՍՈՒՄՆԱԿԱՆ ՀԱՍՏԱՏՈՒԹՅՈՒՆ ՀԱՄԱՅՆՔԱՅԻՆ ՈՉ ԱՌԵՎՏՐԱՅԻՆ ԿԱԶՄԱԿԵՐՊՈՒԹՅԱՆԸ ԱՆՀԱՏՈՒՅՑ ԵՎ ԱՆԺԱՄԿԵՏ ՕԳՏԱԳՈՐԾՄԱՆ ԻՐԱՎՈՒՆՔՈՎ ԳՈՒՅՔ ԱՄՐԱՑՆԵԼՈՒ ՄԱՍԻՆ</w:t>
      </w:r>
      <w:r w:rsidRPr="009F6E15">
        <w:rPr>
          <w:rFonts w:ascii="GHEA Mariam" w:hAnsi="GHEA Mariam"/>
          <w:b/>
          <w:lang w:val="hy-AM"/>
        </w:rPr>
        <w:t>»</w:t>
      </w:r>
      <w:r w:rsidR="0039117A" w:rsidRPr="00E85A2F">
        <w:rPr>
          <w:rFonts w:ascii="GHEA Mariam" w:hAnsi="GHEA Mariam"/>
          <w:b/>
          <w:lang w:val="hy-AM"/>
        </w:rPr>
        <w:t xml:space="preserve"> </w:t>
      </w:r>
      <w:r w:rsidR="00D33494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46C7895D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39117A" w:rsidRPr="0039117A">
        <w:rPr>
          <w:rFonts w:ascii="GHEA Mariam" w:hAnsi="GHEA Mariam" w:cs="Sylfaen"/>
          <w:lang w:val="hy-AM"/>
        </w:rPr>
        <w:t xml:space="preserve"> </w:t>
      </w:r>
      <w:r w:rsidR="006F0FBF" w:rsidRPr="006F0FBF">
        <w:rPr>
          <w:rFonts w:ascii="GHEA Mariam" w:eastAsia="Times New Roman" w:hAnsi="GHEA Mariam" w:cs="Sylfaen"/>
          <w:lang w:val="hy-AM"/>
        </w:rPr>
        <w:t>«Բյուրեղավանի Շառլ Ազնավուրի անվան արվեստի դպրոց» արտադպրոցական ուսումնական հաստատություն համայնքային ոչ առևտրային կազմակերպությանը</w:t>
      </w:r>
      <w:r w:rsidR="0039117A" w:rsidRPr="0039117A">
        <w:rPr>
          <w:rFonts w:ascii="GHEA Mariam" w:eastAsia="Times New Roman" w:hAnsi="GHEA Mariam" w:cs="Sylfaen"/>
          <w:lang w:val="hy-AM" w:eastAsia="en-US"/>
        </w:rPr>
        <w:t xml:space="preserve"> անհատույց և անժամկետ օգտագործման իրավունքով գույք ամրացնելու մասին</w:t>
      </w:r>
      <w:r w:rsidR="007441AC" w:rsidRPr="007441AC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 xml:space="preserve"> էական փոփոխություններ չեն նախատեսվում:</w:t>
      </w:r>
    </w:p>
    <w:p w14:paraId="7D815450" w14:textId="77777777" w:rsidR="00D33494" w:rsidRDefault="00D33494" w:rsidP="00D33494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11E5A271" w14:textId="761427EF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6F0FBF">
        <w:rPr>
          <w:rFonts w:ascii="GHEA Mariam" w:hAnsi="GHEA Mariam"/>
          <w:lang w:val="hy-AM"/>
        </w:rPr>
        <w:pict w14:anchorId="7E4CE971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881E4CB-BAFC-4F10-AB08-8125E1B5854D}" provid="{00000000-0000-0000-0000-000000000000}" showsigndate="f" issignatureline="t"/>
          </v:shape>
        </w:pict>
      </w:r>
      <w:r w:rsidR="00484C05" w:rsidRPr="00D33494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p w14:paraId="4E10C1A3" w14:textId="77777777" w:rsidR="00B62C6D" w:rsidRDefault="00B62C6D" w:rsidP="00CF5C79">
      <w:pPr>
        <w:rPr>
          <w:rFonts w:ascii="GHEA Mariam" w:hAnsi="GHEA Mariam"/>
          <w:lang w:val="hy-AM"/>
        </w:rPr>
      </w:pPr>
    </w:p>
    <w:p w14:paraId="73E17369" w14:textId="77777777"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117A"/>
    <w:rsid w:val="00397917"/>
    <w:rsid w:val="003A51D6"/>
    <w:rsid w:val="003F5F55"/>
    <w:rsid w:val="00436E3D"/>
    <w:rsid w:val="00484C05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F0FBF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2225D"/>
    <w:rsid w:val="009319C1"/>
    <w:rsid w:val="0093488D"/>
    <w:rsid w:val="00936F3C"/>
    <w:rsid w:val="00943923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911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RojwE/DVeylNlFiejgUx+IIbjizCxecunbKRqSghsEE=</DigestValue>
    </Reference>
    <Reference Type="http://www.w3.org/2000/09/xmldsig#Object" URI="#idOfficeObject">
      <DigestMethod Algorithm="http://www.w3.org/2001/04/xmlenc#sha256"/>
      <DigestValue>smgtGrNgwMH/oEii9utSygMUdix/RPj6h1JJ3XO7U+Y=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25z8fyQ2HeorHhxhI5Bp3sPjUmhwYwdbOmAbh422A34=</DigestValue>
    </Reference>
    <Reference Type="http://www.w3.org/2000/09/xmldsig#Object" URI="#idValidSigLnImg">
      <DigestMethod Algorithm="http://www.w3.org/2001/04/xmlenc#sha256"/>
      <DigestValue>VstFe5VAXGNHlnt1KW6vMWnUALSpBoliefrwotAECuA=</DigestValue>
    </Reference>
    <Reference Type="http://www.w3.org/2000/09/xmldsig#Object" URI="#idInvalidSigLnImg">
      <DigestMethod Algorithm="http://www.w3.org/2001/04/xmlenc#sha256"/>
      <DigestValue>hdyWvDAXGHzs0IO7wOT7AlZ/EJIH6A26CndOF/jkEkg=</DigestValue>
    </Reference>
  </SignedInfo>
  <SignatureValue>Evn1mGQSF1/pRrqjn+AngkPJ81XG4u/tvWv4ztvVA9WYqOhlARH5rVQwdjRb1AUsCLkYcC+lafvP
Bvjz6lldN3npmcJr6P/cnlp84gNnuLgs0SgYye/b7KKFPra6sSstBncDn8BfP1qHduQJgv7doqvf
EbZrsebl1pezH3kKiBQNLC4YVBMexObFatrZJ+CginKCKQwDHIV9sX+HF5h2O9+lc089Z+xSYW++
rd1KsWJhUV0v2fsRF0Hgpwum8uPBNU5RwV2zmH/WQPqaImr+QFcmsJe0RHq6KUqkFxxUUHb6I344
FQoi+FAlSXwghnN8dGQVZr40mQPaJPLoS07sVw==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IJqy4mgnEmhE78NQZrkSy7hjdmd1rww97+6v++6W9+U=</DigestValue>
      </Reference>
      <Reference URI="/word/fontTable.xml?ContentType=application/vnd.openxmlformats-officedocument.wordprocessingml.fontTable+xml">
        <DigestMethod Algorithm="http://www.w3.org/2001/04/xmlenc#sha256"/>
        <DigestValue>aFOCmuGzEbfs4dOfy8TdmUbT6zh+t3VrXnHncelWafQ=</DigestValue>
      </Reference>
      <Reference URI="/word/media/image1.emf?ContentType=image/x-emf">
        <DigestMethod Algorithm="http://www.w3.org/2001/04/xmlenc#sha256"/>
        <DigestValue>CehfPY+Wwvgsqzx58y5Yy+RAs1JWHzSPEoNCTrxrE5c=</DigestValue>
      </Reference>
      <Reference URI="/word/media/image2.emf?ContentType=image/x-emf">
        <DigestMethod Algorithm="http://www.w3.org/2001/04/xmlenc#sha256"/>
        <DigestValue>vAwURip0zHIPqrkj3WVpTr8VLgwX9Y0cRhwlVwaM6+M=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NYNcxRa/V5dejbwAsiwCTjQ7JzHqLPr+MIS4/QXCAqg=</DigestValue>
      </Reference>
      <Reference URI="/word/styles.xml?ContentType=application/vnd.openxmlformats-officedocument.wordprocessingml.styles+xml">
        <DigestMethod Algorithm="http://www.w3.org/2001/04/xmlenc#sha256"/>
        <DigestValue>Q8aw/zeOqAPGqvzfuxX2pQAYpymszpBpTFd+RIllsN4=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Lzhr2TCCxqNWAxlOxOLf33dowdwG7+cTLcb0nQFVJn0=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2021-02-25T13:45:46Z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{A8FCABD0-536E-42EA-BD2C-23B37B2822FE}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2021-02-25T13:45:46Z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aF2ntTCd/yL9gAAAAAAIAAAACAAAACsi/YAYbPRcgAAHwEAAAAAIAAAAGyQ9gCgDwAALJD2AKViPG4gAAAAAQAAAMlHPG6nZBLZAKXxEe1EPG6QOCcSoIz2AACl8RGcGp9uWqab9zCtlW6sjfYAKVWhdvyL9gAEAAAAAAChdjCtlW7g////AAAAAAAAAAAAAAAAkAEAAAAAAAEAAAAAYQByAGkAYQBsAAAAAAAAAAAAAAAAAAAAAAAAAAAAAAAGAAAAAAAAAOaDNncAAAAAVAbv/wYAAABgjfYAVBYrdwHYAABgjf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IdOx3eI6PYAJ0/HdwkAAABQ8h8BUk/Hd9To9gBQ8h8BcqVnbwAAAABypWdvzSy+dlDyHwEAAAAAAAAAAAAAAAAAAAAAsNUfAQAAAAAAAAAAAAAAAAAAAAAAAAAAAAAAAAAAAAAAAAAAAAAAAAAAAAAAAAAAAAAAAAAAAAAAAAAAAAAAANjq9gAyauPIfOn2AFRawncAAAAAAQAAANTo9gD//wAAAAAAAIRcwneEXMJ3AgAAAqzp9gCw6fYAAAAAAAAAAADmgzZ3uZLhblQG7/8HAAAA5On2AFQWK3cB2AAA5On2AAAAAAAAAAAAAAAAAAAAAAAAAAAAAOn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JYADIj2AEwPlv//////vB0AACGWAQDgBqkjAAAAAAEAAAEArsc/CI32AAcAAAB/kPYAAAAAABAAAAADAQAAJNcAABwAAAF4vaF2AQAAAJyaGxIAAAAAAQAAAAEAAAAAAAAAnJobEgEAAAAEhfYATkFJABSE9gCZQOhuTgIBdQAAGxIBAAAABIX2AEyE9gAtsgVtICHIA4ByOw6cmhsSAQAAAASF9gCAcjsOAQAAAJyaGxJkk9n7FJL2AKojgm0AAAAAvIT2AK9lGm0BAAAA6fLCdzoE48gAAO8M4AgAAMCG9gAFhfYAnJobElCQ9gDkBAAAAgAAAhUAAACqaAjK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BEo/YAcEu+dsLEZ2/40B8BHAAAAJi0UQ4Y0VoOmLRRDgJBAAAoo/YARURdbv/////MDUFuLgxBbmg2Ug4Y0VoOSgxBbr9XEtkAAAAAGNFaDgEAAACzVxLZaDZSDpKOm/dgpPYA9KT2AClVoXZEo/YAqG3BAwAAoXYrCkFu9f///wAAAAAAAAAAAAAAAJABAAAAAAABAAAAAHMAZQBnAG8AZQAgAHUAaQBSIePIqKP2AGEzN3cAALp2CQAAAAAAAADmgzZ3AAAAAFQG7/8JAAAAqKT2AFQWK3cB2AAAqKT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RKP2AHBLvnbCxGdv+NAfARwAAACYtFEOGNFaDpi0UQ4CQQAAKKP2AEVEXW7/////zA1Bbi4MQW5oNlIOGNFaDkoMQW6/VxLZAAAAABjRWg4BAAAAs1cS2Wg2Ug6Sjpv3YKT2APSk9gApVaF2RKP2AKhtwQMAAKF2KwpBbvX///8AAAAAAAAAAAAAAACQAQAAAAAAAQAAAABzAGUAZwBvAGUAIAB1AGkAUiHjyKij9gBhMzd3AAC6dgkAAAAAAAAA5oM2dwAAAABUBu//CQAAAKik9gBUFit3AdgAAKik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Bka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x3eI6PYAJ0/HdwkAAABQ8h8BUk/Hd9To9gBQ8h8BcqVnbwAAAABypWdvzSy+dlDyHwEAAAAAAAAAAAAAAAAAAAAAsNUfAQAAAAAAAAAAAAAAAAAAAAAAAAAAAAAAAAAAAAAAAAAAAAAAAAAAAAAAAAAAAAAAAAAAAAAAAAAAAAAAANjq9gAyauPIfOn2AFRawncAAAAAAQAAANTo9gD//wAAAAAAAIRcwneEXMJ3AgAAAqzp9gCw6fYAAAAAAAAAAADmgzZ3uZLhblQG7/8HAAAA5On2AFQWK3cB2AAA5On2AAAAAAAAAAAAAAAAAAAAAAAAAAAAAOn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ygAMiPYA5A3K//////+8HQAAIcoBAOAGqSMAAAAA/////5CE9gDLOOhugHI7DviO9gAEAAAAEAAAAAMBAAAk1wAAHAAAASAhyAMqUpv3nJobEgAAAAABAAAAAQAAAAAAAAD/////AAAAADh73RE0hPYAAAAAAP////88hPYAAACkduQNIcrgRgwkEQAAAP////8AAAAAOHvdETSE9gAQxv4jyHrdEeQNIcpWAAAADQAAAKyE9gBVdKB25A0hygAAAAAEAAAAAAAAAAAAAADp8sJ3OgTjyAAA7wzgCAAAwIb2AL0cvncQxv4jEQAAAGJ0oHYCAAAC4EYMJKpoCM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bNkuxStwd1WY96PfravN49ex8vD8EzbZuU29CReH4WQ=</DigestValue>
    </Reference>
    <Reference Type="http://www.w3.org/2000/09/xmldsig#Object" URI="#idOfficeObject">
      <DigestMethod Algorithm="http://www.w3.org/2001/04/xmlenc#sha256"/>
      <DigestValue>icr+8gBZTYCD50IMqbW8EUmxFNIsqEzEiBKaTqOlFc0=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CIHYHdbDNGGlrj8BheVYhePo8lgT5EJ47HN8H1Qi93k=</DigestValue>
    </Reference>
    <Reference Type="http://www.w3.org/2000/09/xmldsig#Object" URI="#idValidSigLnImg">
      <DigestMethod Algorithm="http://www.w3.org/2001/04/xmlenc#sha256"/>
      <DigestValue>nPphUfvs49v87SL3WMb84MNf2UlLwyvIW9J2QETFNyM=</DigestValue>
    </Reference>
    <Reference Type="http://www.w3.org/2000/09/xmldsig#Object" URI="#idInvalidSigLnImg">
      <DigestMethod Algorithm="http://www.w3.org/2001/04/xmlenc#sha256"/>
      <DigestValue>fA7PfKMVkyxY+/GmnIARpW9yuOvrpSqWjR7CiyiZq5M=</DigestValue>
    </Reference>
  </SignedInfo>
  <SignatureValue>F/vdS1bUVuv88d2jVWtCQLYXMFhW1hiDAx+Dc32tShXF8PW6xNDug+slraU19tF8AEIFxjbz9ZLi
0JOnfD0gAFCEblfdux+BOGxvcg92D4heZewc0HBeMpXmsXheKAKfNVMhHsgypQccjjaHOW4Pqc7R
26BjgsZ+fN6efm3sTtX+sB6YhWTfGO2y8l2r/Ge9zhKaSDupvlE/4GLSG2zslG7xA18TEQH/qahP
pE9DRb8AZnQ+0X/HzDL0DNvVx2JkwRui17JfyItlfQrDQJOlpkWC9tLmOhMUt6iOR0+QPVoaKx4y
2Mgaute0A3poLXEpqoRbiBDSheutBhFzcK1Uaw==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IJqy4mgnEmhE78NQZrkSy7hjdmd1rww97+6v++6W9+U=</DigestValue>
      </Reference>
      <Reference URI="/word/fontTable.xml?ContentType=application/vnd.openxmlformats-officedocument.wordprocessingml.fontTable+xml">
        <DigestMethod Algorithm="http://www.w3.org/2001/04/xmlenc#sha256"/>
        <DigestValue>aFOCmuGzEbfs4dOfy8TdmUbT6zh+t3VrXnHncelWafQ=</DigestValue>
      </Reference>
      <Reference URI="/word/media/image1.emf?ContentType=image/x-emf">
        <DigestMethod Algorithm="http://www.w3.org/2001/04/xmlenc#sha256"/>
        <DigestValue>CehfPY+Wwvgsqzx58y5Yy+RAs1JWHzSPEoNCTrxrE5c=</DigestValue>
      </Reference>
      <Reference URI="/word/media/image2.emf?ContentType=image/x-emf">
        <DigestMethod Algorithm="http://www.w3.org/2001/04/xmlenc#sha256"/>
        <DigestValue>vAwURip0zHIPqrkj3WVpTr8VLgwX9Y0cRhwlVwaM6+M=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NYNcxRa/V5dejbwAsiwCTjQ7JzHqLPr+MIS4/QXCAqg=</DigestValue>
      </Reference>
      <Reference URI="/word/styles.xml?ContentType=application/vnd.openxmlformats-officedocument.wordprocessingml.styles+xml">
        <DigestMethod Algorithm="http://www.w3.org/2001/04/xmlenc#sha256"/>
        <DigestValue>Q8aw/zeOqAPGqvzfuxX2pQAYpymszpBpTFd+RIllsN4=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Lzhr2TCCxqNWAxlOxOLf33dowdwG7+cTLcb0nQFVJn0=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2021-02-25T13:46:03Z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{0881E4CB-BAFC-4F10-AB08-8125E1B5854D}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2021-02-25T13:46:03Z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9gD9VaF2ntTCd/yL9gAAAAAAIAAAACAAAACsi/YAYbPRcgAAHwEAAAAAIAAAAGyQ9gCgDwAALJD2AKViPG4gAAAAAQAAAMlHPG6nZBLZAKXxEe1EPG6QOCcSoIz2AACl8RGcGp9uWqab9zCtlW6sjfYAKVWhdvyL9gAEAAAAAAChdjCtlW7g////AAAAAAAAAAAAAAAAkAEAAAAAAAEAAAAAYQByAGkAYQBsAAAAAAAAAAAAAAAAAAAAAAAAAAAAAAAGAAAAAAAAAOaDNncAAAAAVAbv/wYAAABgjfYAVBYrdwHYAABgjfY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2AIdOx3eI6PYAJ0/HdwkAAABQ8h8BUk/Hd9To9gBQ8h8BcqVnbwAAAABypWdvzSy+dlDyHwEAAAAAAAAAAAAAAAAAAAAAsNUfAQAAAAAAAAAAAAAAAAAAAAAAAAAAAAAAAAAAAAAAAAAAAAAAAAAAAAAAAAAAAAAAAAAAAAAAAAAAAAAAANjq9gAyauPIfOn2AFRawncAAAAAAQAAANTo9gD//wAAAAAAAIRcwneEXMJ3AgAAAqzp9gCw6fYAAAAAAAAAAADmgzZ3uZLhblQG7/8HAAAA5On2AFQWK3cB2AAA5On2AAAAAAAAAAAAAAAAAAAAAAAAAAAAAOn2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P8ADIj2AP0N////////vB0AACH/AQBgDEoaAAAAAAEAAAEAxLA/CI32AAcAAAB/kPYAAAAAABAAAAADAQAAJNcAABwAAAEAAI4AwAKOAJyaGxIAAAAAAQAAAAEAAAAAAAAACIT2AKE36G6AcjsOE/ez3ECE9gCT6Q9vJIT2AAAABW0gIcgDbgAAAAEAAACAcjsOICHIAyAhyANMhPYAzIMFbW4AAAAAAAIQAAAAAAQAgABkk9n7FJL2AKojgm0AAP//MIX2AMs46G6AcjsO6fLCdzoE48gAAO8M4AgAAMCG9gDdhPYA5AQAANlHNXfkBAAAAgAAAhUAAACqiAg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BEo/YAcEu+dsLEZ2/40B8BHAAAAJi0UQ4Y0VoOmLRRDgJBAAAoo/YARURdbv/////MDUFuLgxBbmg2Ug4Y0VoOSgxBbr9XEtkAAAAAGNFaDgEAAACzVxLZaDZSDpKOm/dgpPYA9KT2AClVoXZEo/YAqG3BAwAAoXYrCkFu9f///wAAAAAAAAAAAAAAAJABAAAAAAABAAAAAHMAZQBnAG8AZQAgAHUAaQBSIePIqKP2AGEzN3cAALp2CQAAAAAAAADmgzZ3AAAAAFQG7/8JAAAAqKT2AFQWK3cB2AAAqKT2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MAAAAAfqbJd6PIeqDCQFZ4JTd0Lk/HMVPSGy5uFiE4GypVJ0KnHjN9AAABMAAAAACcz+7S6ffb7fnC0t1haH0hMm8aLXIuT8ggOIwoRKslP58cK08AAAEw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RKP2AHBLvnbCxGdv+NAfARwAAACYtFEOGNFaDpi0UQ4CQQAAKKP2AEVEXW7/////zA1Bbi4MQW5oNlIOGNFaDkoMQW6/VxLZAAAAABjRWg4BAAAAs1cS2Wg2Ug6Sjpv3YKT2APSk9gApVaF2RKP2AKhtwQMAAKF2KwpBbvX///8AAAAAAAAAAAAAAACQAQAAAAAAAQAAAABzAGUAZwBvAGUAIAB1AGkAUiHjyKij9gBhMzd3AAC6dgkAAAAAAAAA5oM2dwAAAABUBu//CQAAAKik9gBUFit3AdgAAKik9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2AIdOx3eI6PYAJ0/HdwkAAABQ8h8BUk/Hd9To9gBQ8h8BcqVnbwAAAABypWdvzSy+dlDyHwEAAAAAAAAAAAAAAAAAAAAAsNUfAQAAAAAAAAAAAAAAAAAAAAAAAAAAAAAAAAAAAAAAAAAAAAAAAAAAAAAAAAAAAAAAAAAAAAAAAAAAAAAAANjq9gAyauPIfOn2AFRawncAAAAAAQAAANTo9gD//wAAAAAAAIRcwneEXMJ3AgAAAqzp9gCw6fYAAAAAAAAAAADmgzZ3uZLhblQG7/8HAAAA5On2AFQWK3cB2AAA5On2AAAAAAAAAAAAAAAAAAAAAAAAAAAAAOn2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YA/VWhdp7Uwnf8i/YAAAAAACAAAAAgAAAArIv2AGGz0XIAAB8BAAAAACAAAABskPYAoA8AACyQ9gClYjxuIAAAAAEAAADJRzxup2QS2QCl8RHtRDxukDgnEqCM9gAApfERnBqfblqmm/cwrZVurI32AClVoXb8i/YABAAAAAAAoXYwrZVu4P///wAAAAAAAAAAAAAAAJABAAAAAAABAAAAAGEAcgBpAGEAbAAAAAAAAAAAAAAAAAAAAAAAAAAAAAAABgAAAAAAAADmgzZ3AAAAAFQG7/8GAAAAYI32AFQWK3cB2AAAYI32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owAMiPYA4xGj//////+8HQAAIaMBAGAMShoAAAAA/////5CE9gDLOOhugHI7DviO9gAEAAAAEAAAAAMBAAAk1wAAHAAAASAhyAMqUpv3nJobEgAAAAABAAAAAQAAAAAAAAD/////AAAAAFh73hE0hPYAAAAAAP////88hPYAAACkduMRIaMo4iYOEQAAAP////8AAAAAWHveETSE9gBojuYc6HreEeMRIaNWAAAADQAAAKyE9gBVdKB24xEhowAAAAAEAAAAAAAAAAAAAADp8sJ3OgTjyAAA7wzgCAAAwIb2AL0cvndojuYcEQAAAGJ0oHYCAAACKOImDqqICCp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52</cp:revision>
  <cp:lastPrinted>2020-02-05T11:02:00Z</cp:lastPrinted>
  <dcterms:created xsi:type="dcterms:W3CDTF">2018-11-08T08:37:00Z</dcterms:created>
  <dcterms:modified xsi:type="dcterms:W3CDTF">2021-02-25T13:45:00Z</dcterms:modified>
</cp:coreProperties>
</file>