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E4" w:rsidRDefault="00D204E4" w:rsidP="004D0900">
      <w:pPr>
        <w:jc w:val="center"/>
        <w:rPr>
          <w:rFonts w:ascii="GHEA Mariam" w:hAnsi="GHEA Mariam"/>
          <w:b/>
          <w:lang w:val="hy-AM"/>
        </w:rPr>
      </w:pPr>
    </w:p>
    <w:p w:rsidR="005C60B6" w:rsidRPr="00D9256B" w:rsidRDefault="00D9256B" w:rsidP="004D0900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:rsidR="00063659" w:rsidRPr="00D204E4" w:rsidRDefault="00E0294E" w:rsidP="00D204E4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2B4489" w:rsidRPr="002B4489">
        <w:rPr>
          <w:rFonts w:ascii="GHEA Mariam" w:hAnsi="GHEA Mariam"/>
          <w:b/>
          <w:lang w:val="hy-AM"/>
        </w:rPr>
        <w:t xml:space="preserve">2019 ԹՎԱԿԱՆԻՆ ՀԱՅԱՍՏԱՆԻ ՀԱՆՐԱՊԵՏՈՒԹՅԱՆ ԿՈՏԱՅՔԻ ՄԱՐԶԻ ԲՅՈՒՐԵՂԱՎԱՆ ՀԱՄԱՅՆՔԻ ՀՆԳԱՄՅԱ ԶԱՐԳԱՑՄԱՆ ԾՐԱԳՐԻ ԻՐԱԿԱՆԱՑՄԱՆ </w:t>
      </w:r>
      <w:r w:rsidR="002B4489" w:rsidRPr="00752A5E">
        <w:rPr>
          <w:rFonts w:ascii="GHEA Mariam" w:hAnsi="GHEA Mariam"/>
          <w:b/>
          <w:lang w:val="hy-AM"/>
        </w:rPr>
        <w:t xml:space="preserve">ՎԵՐԱԲԵՐՅԱԼ </w:t>
      </w:r>
      <w:r w:rsidR="002B4489" w:rsidRPr="002B4489">
        <w:rPr>
          <w:rFonts w:ascii="GHEA Mariam" w:hAnsi="GHEA Mariam"/>
          <w:b/>
          <w:lang w:val="hy-AM"/>
        </w:rPr>
        <w:t>ՀԱՇՎԵՏՎՈՒԹՅԱՆ ՄԱՍԻՆ</w:t>
      </w:r>
      <w:r w:rsidR="000A3821"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>
        <w:rPr>
          <w:rFonts w:ascii="GHEA Mariam" w:hAnsi="GHEA Mariam"/>
          <w:b/>
          <w:lang w:val="hy-AM"/>
        </w:rPr>
        <w:br/>
      </w:r>
    </w:p>
    <w:p w:rsidR="00CE0944" w:rsidRDefault="00CE0944" w:rsidP="00CE0944">
      <w:pPr>
        <w:pStyle w:val="a8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</w:t>
      </w:r>
      <w:r w:rsidR="00AD5724" w:rsidRPr="00AD5724">
        <w:rPr>
          <w:rFonts w:ascii="GHEA Mariam" w:hAnsi="GHEA Mariam"/>
          <w:lang w:val="hy-AM"/>
        </w:rPr>
        <w:t>Սույն որոշման նախագի</w:t>
      </w:r>
      <w:r w:rsidR="00281029" w:rsidRPr="0034463B">
        <w:rPr>
          <w:rFonts w:ascii="GHEA Mariam" w:hAnsi="GHEA Mariam"/>
          <w:lang w:val="hy-AM"/>
        </w:rPr>
        <w:t>ծ</w:t>
      </w:r>
      <w:r w:rsidR="00AD5724" w:rsidRPr="00AD5724">
        <w:rPr>
          <w:rFonts w:ascii="GHEA Mariam" w:hAnsi="GHEA Mariam"/>
          <w:lang w:val="hy-AM"/>
        </w:rPr>
        <w:t>ը կազմվել է</w:t>
      </w:r>
      <w:r w:rsidR="002B4489">
        <w:rPr>
          <w:rFonts w:ascii="GHEA Mariam" w:hAnsi="GHEA Mariam"/>
          <w:lang w:val="hy-AM"/>
        </w:rPr>
        <w:t xml:space="preserve"> </w:t>
      </w:r>
      <w:r w:rsidR="00AD5724" w:rsidRPr="00AD5724">
        <w:rPr>
          <w:rFonts w:ascii="GHEA Mariam" w:hAnsi="GHEA Mariam"/>
          <w:lang w:val="hy-AM"/>
        </w:rPr>
        <w:t xml:space="preserve">հիմք ընդունելով «Տեղական ինքնակառավարման մասին» օրենքի </w:t>
      </w:r>
      <w:r w:rsidR="002B4489" w:rsidRPr="002B4489">
        <w:rPr>
          <w:rFonts w:ascii="GHEA Mariam" w:hAnsi="GHEA Mariam"/>
          <w:lang w:val="hy-AM"/>
        </w:rPr>
        <w:t>82-րդ հոդվածի 7-րդ մաս</w:t>
      </w:r>
      <w:r w:rsidR="002B4489">
        <w:rPr>
          <w:rFonts w:ascii="GHEA Mariam" w:hAnsi="GHEA Mariam"/>
          <w:lang w:val="hy-AM"/>
        </w:rPr>
        <w:t>ով</w:t>
      </w:r>
      <w:r w:rsidR="00AD5724" w:rsidRPr="00AD5724">
        <w:rPr>
          <w:rFonts w:ascii="GHEA Mariam" w:hAnsi="GHEA Mariam"/>
          <w:lang w:val="hy-AM"/>
        </w:rPr>
        <w:t xml:space="preserve">` </w:t>
      </w:r>
      <w:r w:rsidR="002B4489" w:rsidRPr="002B4489">
        <w:rPr>
          <w:rFonts w:ascii="GHEA Mariam" w:hAnsi="GHEA Mariam"/>
          <w:lang w:val="hy-AM"/>
        </w:rPr>
        <w:t>մինչև հաշվետու բյուջետային տարվան հաջորդող տարվա մարտի 1-ը բյուջեի կատարման տարեկան հաշվետվության հետ համայնքի ղեկավարը համայնքի ավագանուն է ներկայացնում հաշվետու տարում հնգամյա զարգացման ծրագրի իրականացման վերաբերյալ հաշվետվություն, որը ենթակա է հրապարակման՝ օրենքով սահմանված կարգով</w:t>
      </w:r>
      <w:r w:rsidR="00AD5724" w:rsidRPr="00AD5724">
        <w:rPr>
          <w:rFonts w:ascii="GHEA Mariam" w:hAnsi="GHEA Mariam"/>
          <w:lang w:val="hy-AM"/>
        </w:rPr>
        <w:t>,  սահմանված դրույթները:</w:t>
      </w:r>
      <w:r>
        <w:rPr>
          <w:rFonts w:ascii="GHEA Mariam" w:hAnsi="GHEA Mariam"/>
          <w:lang w:val="hy-AM"/>
        </w:rPr>
        <w:t xml:space="preserve">   </w:t>
      </w:r>
    </w:p>
    <w:p w:rsidR="00402615" w:rsidRDefault="00752A5E" w:rsidP="00402615">
      <w:pPr>
        <w:spacing w:line="360" w:lineRule="auto"/>
        <w:jc w:val="both"/>
        <w:rPr>
          <w:rFonts w:ascii="GHEA Mariam" w:hAnsi="GHEA Mariam"/>
          <w:lang w:val="hy-AM"/>
        </w:rPr>
      </w:pPr>
      <w:r w:rsidRPr="00752A5E">
        <w:rPr>
          <w:rFonts w:ascii="GHEA Mariam" w:hAnsi="GHEA Mariam"/>
          <w:lang w:val="hy-AM"/>
        </w:rPr>
        <w:t xml:space="preserve">   </w:t>
      </w:r>
      <w:r w:rsidR="00EF36FF" w:rsidRPr="00EF36FF">
        <w:rPr>
          <w:rFonts w:ascii="GHEA Mariam" w:hAnsi="GHEA Mariam"/>
          <w:lang w:val="hy-AM"/>
        </w:rPr>
        <w:t>Բյուրեղավան համայնքի ավագանու 2018 թվականի մարտի 12-ի</w:t>
      </w:r>
      <w:r w:rsidR="00EF36FF">
        <w:rPr>
          <w:rFonts w:ascii="GHEA Mariam" w:hAnsi="GHEA Mariam"/>
          <w:lang w:val="hy-AM"/>
        </w:rPr>
        <w:t xml:space="preserve"> </w:t>
      </w:r>
      <w:r w:rsidR="00EF36FF" w:rsidRPr="00487229">
        <w:rPr>
          <w:rFonts w:ascii="GHEA Mariam" w:hAnsi="GHEA Mariam"/>
          <w:lang w:val="hy-AM"/>
        </w:rPr>
        <w:t>«</w:t>
      </w:r>
      <w:r w:rsidR="00EF36FF" w:rsidRPr="00752A5E">
        <w:rPr>
          <w:rFonts w:ascii="GHEA Mariam" w:hAnsi="GHEA Mariam"/>
          <w:lang w:val="hy-AM"/>
        </w:rPr>
        <w:t>Հայաստանի Հանրապետության Կոտայքի մարզի</w:t>
      </w:r>
      <w:r w:rsidR="00EF36FF" w:rsidRPr="00752A5E">
        <w:rPr>
          <w:rFonts w:ascii="Calibri" w:hAnsi="Calibri" w:cs="Calibri"/>
          <w:lang w:val="hy-AM"/>
        </w:rPr>
        <w:t> </w:t>
      </w:r>
      <w:r w:rsidR="00EF36FF" w:rsidRPr="00752A5E">
        <w:rPr>
          <w:rFonts w:ascii="GHEA Mariam" w:hAnsi="GHEA Mariam"/>
          <w:lang w:val="hy-AM"/>
        </w:rPr>
        <w:t xml:space="preserve"> Բյուրեղավան համայնքի 2018-2022 թվականների զարգացման հնգամյա ծրագիրը հաստատելու մասին</w:t>
      </w:r>
      <w:r w:rsidR="00EF36FF" w:rsidRPr="00487229">
        <w:rPr>
          <w:rFonts w:ascii="GHEA Mariam" w:hAnsi="GHEA Mariam"/>
          <w:lang w:val="hy-AM"/>
        </w:rPr>
        <w:t>»</w:t>
      </w:r>
      <w:r w:rsidR="00CE0944" w:rsidRPr="00CE0944">
        <w:rPr>
          <w:rFonts w:ascii="GHEA Mariam" w:hAnsi="GHEA Mariam"/>
          <w:lang w:val="hy-AM"/>
        </w:rPr>
        <w:t xml:space="preserve"> </w:t>
      </w:r>
      <w:r w:rsidR="00EF36FF" w:rsidRPr="00EF36FF">
        <w:rPr>
          <w:rFonts w:ascii="GHEA Mariam" w:hAnsi="GHEA Mariam"/>
          <w:lang w:val="hy-AM"/>
        </w:rPr>
        <w:t>N 19-Ն որոշմամբ հաստատվել է համայնքի զարգացման ծրագիրը</w:t>
      </w:r>
      <w:r>
        <w:rPr>
          <w:rFonts w:ascii="GHEA Mariam" w:hAnsi="GHEA Mariam"/>
          <w:lang w:val="hy-AM"/>
        </w:rPr>
        <w:t>:</w:t>
      </w:r>
    </w:p>
    <w:p w:rsidR="00752A5E" w:rsidRDefault="00752A5E" w:rsidP="00EF36FF">
      <w:pPr>
        <w:spacing w:line="360" w:lineRule="auto"/>
        <w:jc w:val="both"/>
        <w:rPr>
          <w:rFonts w:ascii="GHEA Mariam" w:hAnsi="GHEA Mariam"/>
          <w:lang w:val="hy-AM"/>
        </w:rPr>
      </w:pPr>
      <w:r w:rsidRPr="00752A5E">
        <w:rPr>
          <w:rFonts w:ascii="GHEA Mariam" w:hAnsi="GHEA Mariam"/>
          <w:lang w:val="hy-AM"/>
        </w:rPr>
        <w:t xml:space="preserve">   </w:t>
      </w:r>
      <w:r w:rsidR="00EF36FF" w:rsidRPr="00EF36FF">
        <w:rPr>
          <w:rFonts w:ascii="GHEA Mariam" w:hAnsi="GHEA Mariam"/>
          <w:lang w:val="hy-AM"/>
        </w:rPr>
        <w:t>Սույն որոշման նախագծով առաջարկվում է հաստատել</w:t>
      </w:r>
      <w:r w:rsidR="00EF36FF">
        <w:rPr>
          <w:rFonts w:ascii="GHEA Mariam" w:hAnsi="GHEA Mariam"/>
          <w:lang w:val="hy-AM"/>
        </w:rPr>
        <w:t xml:space="preserve"> 2019</w:t>
      </w:r>
      <w:r w:rsidR="00EF36FF" w:rsidRPr="00EF36FF">
        <w:rPr>
          <w:rFonts w:ascii="GHEA Mariam" w:hAnsi="GHEA Mariam"/>
          <w:lang w:val="hy-AM"/>
        </w:rPr>
        <w:t xml:space="preserve"> թվականի</w:t>
      </w:r>
      <w:r w:rsidR="00EF36FF">
        <w:rPr>
          <w:rFonts w:ascii="GHEA Mariam" w:hAnsi="GHEA Mariam"/>
          <w:lang w:val="hy-AM"/>
        </w:rPr>
        <w:t xml:space="preserve">ն </w:t>
      </w:r>
      <w:r w:rsidR="00CE0944" w:rsidRPr="00CE0944">
        <w:rPr>
          <w:rFonts w:ascii="GHEA Mariam" w:hAnsi="GHEA Mariam"/>
          <w:lang w:val="hy-AM"/>
        </w:rPr>
        <w:t>Հայաստանի Հանրապետության</w:t>
      </w:r>
      <w:r w:rsidRPr="00752A5E">
        <w:rPr>
          <w:rFonts w:ascii="GHEA Mariam" w:hAnsi="GHEA Mariam"/>
          <w:lang w:val="hy-AM"/>
        </w:rPr>
        <w:t xml:space="preserve"> </w:t>
      </w:r>
      <w:r w:rsidR="00EF36FF" w:rsidRPr="00EF36FF">
        <w:rPr>
          <w:rFonts w:ascii="GHEA Mariam" w:hAnsi="GHEA Mariam"/>
          <w:lang w:val="hy-AM"/>
        </w:rPr>
        <w:t>Կոտայքի մարզի Բյուրեղավան համայնքի հնգամյա զարգացման ծրագրի իրականացման վերաբերյալ հաշվետվությունը:</w:t>
      </w:r>
      <w:r w:rsidR="00CE0944" w:rsidRPr="00CE0944">
        <w:rPr>
          <w:rFonts w:ascii="GHEA Mariam" w:hAnsi="GHEA Mariam"/>
          <w:lang w:val="hy-AM"/>
        </w:rPr>
        <w:t xml:space="preserve"> </w:t>
      </w:r>
    </w:p>
    <w:p w:rsidR="00955216" w:rsidRDefault="00955216" w:rsidP="00955216">
      <w:pPr>
        <w:spacing w:line="360" w:lineRule="auto"/>
        <w:jc w:val="both"/>
        <w:rPr>
          <w:rFonts w:ascii="GHEA Mariam" w:hAnsi="GHEA Mariam"/>
          <w:lang w:val="hy-AM"/>
        </w:rPr>
      </w:pPr>
      <w:r w:rsidRPr="00955216">
        <w:rPr>
          <w:rFonts w:ascii="GHEA Mariam" w:hAnsi="GHEA Mariam"/>
          <w:lang w:val="hy-AM"/>
        </w:rPr>
        <w:t xml:space="preserve">  </w:t>
      </w:r>
      <w:r w:rsidRPr="00402615">
        <w:rPr>
          <w:rFonts w:ascii="GHEA Mariam" w:hAnsi="GHEA Mariam"/>
          <w:lang w:val="hy-AM"/>
        </w:rPr>
        <w:t xml:space="preserve">Հաշվետվության մեջ մանրամասն ներկայացված են </w:t>
      </w:r>
      <w:r w:rsidRPr="00752A5E">
        <w:rPr>
          <w:rFonts w:ascii="GHEA Mariam" w:hAnsi="GHEA Mariam"/>
          <w:lang w:val="hy-AM"/>
        </w:rPr>
        <w:t xml:space="preserve">Բյուրեղավան համայնքի 2018-2022 թվականների զարգացման հնգամյա </w:t>
      </w:r>
      <w:r>
        <w:rPr>
          <w:rFonts w:ascii="GHEA Mariam" w:hAnsi="GHEA Mariam"/>
          <w:lang w:val="hy-AM"/>
        </w:rPr>
        <w:t>ծրագ</w:t>
      </w:r>
      <w:r w:rsidRPr="00402615">
        <w:rPr>
          <w:rFonts w:ascii="GHEA Mariam" w:hAnsi="GHEA Mariam"/>
          <w:lang w:val="hy-AM"/>
        </w:rPr>
        <w:t>րով նախատեսված և իրականացված աշխատանքների վերաբերյալ ծավալային և քանակական տվյալները։</w:t>
      </w:r>
    </w:p>
    <w:p w:rsidR="00955216" w:rsidRDefault="00955216" w:rsidP="00EF36FF">
      <w:pPr>
        <w:spacing w:line="360" w:lineRule="auto"/>
        <w:jc w:val="both"/>
        <w:rPr>
          <w:rFonts w:ascii="GHEA Mariam" w:hAnsi="GHEA Mariam"/>
          <w:lang w:val="hy-AM"/>
        </w:rPr>
      </w:pPr>
    </w:p>
    <w:p w:rsidR="00752A5E" w:rsidRPr="00752A5E" w:rsidRDefault="00752A5E" w:rsidP="00EF36FF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Սարգիս Ղազարյան</w:t>
      </w:r>
    </w:p>
    <w:p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204E4" w:rsidRPr="00402615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752A5E" w:rsidRPr="00402615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43507D" w:rsidRDefault="0043507D" w:rsidP="00CE0944">
      <w:pPr>
        <w:rPr>
          <w:rFonts w:ascii="GHEA Mariam" w:hAnsi="GHEA Mariam"/>
          <w:b/>
          <w:lang w:val="hy-AM"/>
        </w:rPr>
      </w:pPr>
    </w:p>
    <w:p w:rsidR="00CE0944" w:rsidRDefault="00CE0944" w:rsidP="00CE0944">
      <w:pPr>
        <w:rPr>
          <w:rFonts w:ascii="GHEA Mariam" w:hAnsi="GHEA Mariam"/>
          <w:b/>
          <w:lang w:val="hy-AM"/>
        </w:rPr>
      </w:pPr>
    </w:p>
    <w:p w:rsidR="00752A5E" w:rsidRDefault="00752A5E" w:rsidP="00CE0944">
      <w:pPr>
        <w:rPr>
          <w:rFonts w:ascii="GHEA Mariam" w:hAnsi="GHEA Mariam"/>
          <w:b/>
          <w:lang w:val="hy-AM"/>
        </w:rPr>
      </w:pPr>
    </w:p>
    <w:p w:rsidR="00752A5E" w:rsidRDefault="00752A5E" w:rsidP="00CE0944">
      <w:pPr>
        <w:rPr>
          <w:rFonts w:ascii="GHEA Mariam" w:hAnsi="GHEA Mariam"/>
          <w:b/>
          <w:lang w:val="hy-AM"/>
        </w:rPr>
      </w:pPr>
    </w:p>
    <w:p w:rsidR="00D204E4" w:rsidRDefault="00D204E4" w:rsidP="0034463B">
      <w:pPr>
        <w:rPr>
          <w:rFonts w:ascii="GHEA Mariam" w:hAnsi="GHEA Mariam"/>
          <w:b/>
          <w:lang w:val="hy-AM"/>
        </w:rPr>
      </w:pPr>
      <w:bookmarkStart w:id="0" w:name="_GoBack"/>
      <w:bookmarkEnd w:id="0"/>
    </w:p>
    <w:p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:rsidR="008309B9" w:rsidRPr="00D45FD3" w:rsidRDefault="00752A5E" w:rsidP="00566A32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2B4489">
        <w:rPr>
          <w:rFonts w:ascii="GHEA Mariam" w:hAnsi="GHEA Mariam"/>
          <w:b/>
          <w:lang w:val="hy-AM"/>
        </w:rPr>
        <w:t xml:space="preserve">2019 ԹՎԱԿԱՆԻՆ ՀԱՅԱՍՏԱՆԻ ՀԱՆՐԱՊԵՏՈՒԹՅԱՆ ԿՈՏԱՅՔԻ ՄԱՐԶԻ ԲՅՈՒՐԵՂԱՎԱՆ ՀԱՄԱՅՆՔԻ ՀՆԳԱՄՅԱ ԶԱՐԳԱՑՄԱՆ ԾՐԱԳՐԻ ԻՐԱԿԱՆԱՑՄԱՆ </w:t>
      </w:r>
      <w:r w:rsidRPr="00752A5E">
        <w:rPr>
          <w:rFonts w:ascii="GHEA Mariam" w:hAnsi="GHEA Mariam"/>
          <w:b/>
          <w:lang w:val="hy-AM"/>
        </w:rPr>
        <w:t xml:space="preserve">ՎԵՐԱԲԵՐՅԱԼ </w:t>
      </w:r>
      <w:r w:rsidRPr="002B4489">
        <w:rPr>
          <w:rFonts w:ascii="GHEA Mariam" w:hAnsi="GHEA Mariam"/>
          <w:b/>
          <w:lang w:val="hy-AM"/>
        </w:rPr>
        <w:t>ՀԱՇՎԵՏՎՈՒԹՅԱՆ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:rsidR="00C92E48" w:rsidRPr="007F1C93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:rsidR="00C92E48" w:rsidRPr="00752A5E" w:rsidRDefault="00096142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4D0900" w:rsidRPr="00487229">
        <w:rPr>
          <w:rFonts w:ascii="GHEA Mariam" w:hAnsi="GHEA Mariam"/>
          <w:lang w:val="hy-AM"/>
        </w:rPr>
        <w:t>«</w:t>
      </w:r>
      <w:r w:rsidR="00752A5E" w:rsidRPr="00752A5E">
        <w:rPr>
          <w:rFonts w:ascii="GHEA Mariam" w:hAnsi="GHEA Mariam"/>
          <w:lang w:val="hy-AM"/>
        </w:rPr>
        <w:t xml:space="preserve">2019 թվականին </w:t>
      </w:r>
      <w:r w:rsidR="004D0900" w:rsidRPr="00752A5E">
        <w:rPr>
          <w:rFonts w:ascii="GHEA Mariam" w:hAnsi="GHEA Mariam"/>
          <w:lang w:val="hy-AM"/>
        </w:rPr>
        <w:t>Հայաստանի Հանրապետության Կոտայքի մարզի</w:t>
      </w:r>
      <w:r w:rsidR="004D0900" w:rsidRPr="00752A5E">
        <w:rPr>
          <w:rFonts w:ascii="Calibri" w:hAnsi="Calibri" w:cs="Calibri"/>
          <w:lang w:val="hy-AM"/>
        </w:rPr>
        <w:t> </w:t>
      </w:r>
      <w:r w:rsidR="004D0900" w:rsidRPr="00752A5E">
        <w:rPr>
          <w:rFonts w:ascii="GHEA Mariam" w:hAnsi="GHEA Mariam"/>
          <w:lang w:val="hy-AM"/>
        </w:rPr>
        <w:t xml:space="preserve"> Բյուրեղավան </w:t>
      </w:r>
      <w:r w:rsidR="00500793" w:rsidRPr="00752A5E">
        <w:rPr>
          <w:rFonts w:ascii="GHEA Mariam" w:hAnsi="GHEA Mariam"/>
          <w:lang w:val="hy-AM"/>
        </w:rPr>
        <w:t>համայնքի</w:t>
      </w:r>
      <w:r w:rsidR="00CE0944" w:rsidRPr="00752A5E">
        <w:rPr>
          <w:rFonts w:ascii="GHEA Mariam" w:hAnsi="GHEA Mariam"/>
          <w:lang w:val="hy-AM"/>
        </w:rPr>
        <w:t xml:space="preserve"> հնգամյա </w:t>
      </w:r>
      <w:r w:rsidR="00752A5E" w:rsidRPr="00752A5E">
        <w:rPr>
          <w:rFonts w:ascii="GHEA Mariam" w:hAnsi="GHEA Mariam"/>
          <w:lang w:val="hy-AM"/>
        </w:rPr>
        <w:t>զարգացման ծրագրի իրականացման վերաբերյալ հաշվետվության</w:t>
      </w:r>
      <w:r w:rsidR="00CE0944" w:rsidRPr="00752A5E">
        <w:rPr>
          <w:rFonts w:ascii="GHEA Mariam" w:hAnsi="GHEA Mariam"/>
          <w:lang w:val="hy-AM"/>
        </w:rPr>
        <w:t xml:space="preserve"> մասին</w:t>
      </w:r>
      <w:r w:rsidR="004D0900" w:rsidRPr="00487229">
        <w:rPr>
          <w:rFonts w:ascii="GHEA Mariam" w:hAnsi="GHEA Mariam"/>
          <w:lang w:val="hy-AM"/>
        </w:rPr>
        <w:t>»</w:t>
      </w:r>
      <w:r w:rsidR="004D0900" w:rsidRPr="00752A5E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:rsidR="00752A5E" w:rsidRPr="00752A5E" w:rsidRDefault="00752A5E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Լ. Ավուշյան</w:t>
      </w:r>
    </w:p>
    <w:p w:rsidR="003F5F55" w:rsidRPr="00821736" w:rsidRDefault="003F5F55" w:rsidP="003F5F5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02615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D204E4" w:rsidRPr="00402615">
        <w:rPr>
          <w:rFonts w:ascii="GHEA Mariam" w:hAnsi="GHEA Mariam"/>
          <w:lang w:val="hy-AM"/>
        </w:rPr>
        <w:t xml:space="preserve">  </w:t>
      </w:r>
      <w:r w:rsidR="00752A5E" w:rsidRPr="00752A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:rsidR="007B28EC" w:rsidRPr="00B32E53" w:rsidRDefault="00821736" w:rsidP="0043507D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  <w:r>
        <w:rPr>
          <w:rFonts w:ascii="GHEA Mariam" w:hAnsi="GHEA Mariam"/>
          <w:b/>
          <w:lang w:val="hy-AM"/>
        </w:rPr>
        <w:br/>
      </w:r>
      <w:r>
        <w:rPr>
          <w:rFonts w:ascii="GHEA Mariam" w:hAnsi="GHEA Mariam"/>
          <w:b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:rsidR="005F6763" w:rsidRDefault="00752A5E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2B4489">
        <w:rPr>
          <w:rFonts w:ascii="GHEA Mariam" w:hAnsi="GHEA Mariam"/>
          <w:b/>
          <w:lang w:val="hy-AM"/>
        </w:rPr>
        <w:t xml:space="preserve">2019 ԹՎԱԿԱՆԻՆ ՀԱՅԱՍՏԱՆԻ ՀԱՆՐԱՊԵՏՈՒԹՅԱՆ ԿՈՏԱՅՔԻ ՄԱՐԶԻ ԲՅՈՒՐԵՂԱՎԱՆ ՀԱՄԱՅՆՔԻ ՀՆԳԱՄՅԱ ԶԱՐԳԱՑՄԱՆ ԾՐԱԳՐԻ ԻՐԱԿԱՆԱՑՄԱՆ </w:t>
      </w:r>
      <w:r w:rsidRPr="00752A5E">
        <w:rPr>
          <w:rFonts w:ascii="GHEA Mariam" w:hAnsi="GHEA Mariam"/>
          <w:b/>
          <w:lang w:val="hy-AM"/>
        </w:rPr>
        <w:t xml:space="preserve">ՎԵՐԱԲԵՐՅԱԼ </w:t>
      </w:r>
      <w:r w:rsidRPr="002B4489">
        <w:rPr>
          <w:rFonts w:ascii="GHEA Mariam" w:hAnsi="GHEA Mariam"/>
          <w:b/>
          <w:lang w:val="hy-AM"/>
        </w:rPr>
        <w:t>ՀԱՇՎԵՏՎՈՒԹՅԱՆ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Pr="004D0900" w:rsidRDefault="00CE0944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752A5E" w:rsidRPr="00487229">
        <w:rPr>
          <w:rFonts w:ascii="GHEA Mariam" w:hAnsi="GHEA Mariam"/>
          <w:lang w:val="hy-AM"/>
        </w:rPr>
        <w:t>«</w:t>
      </w:r>
      <w:r w:rsidR="00752A5E" w:rsidRPr="00752A5E">
        <w:rPr>
          <w:rFonts w:ascii="GHEA Mariam" w:hAnsi="GHEA Mariam"/>
          <w:lang w:val="hy-AM"/>
        </w:rPr>
        <w:t>2019 թվականին Հայաստանի Հանրապետության Կոտայքի մարզի</w:t>
      </w:r>
      <w:r w:rsidR="00752A5E" w:rsidRPr="00752A5E">
        <w:rPr>
          <w:rFonts w:ascii="Calibri" w:hAnsi="Calibri" w:cs="Calibri"/>
          <w:lang w:val="hy-AM"/>
        </w:rPr>
        <w:t> </w:t>
      </w:r>
      <w:r w:rsidR="00752A5E" w:rsidRPr="00752A5E">
        <w:rPr>
          <w:rFonts w:ascii="GHEA Mariam" w:hAnsi="GHEA Mariam"/>
          <w:lang w:val="hy-AM"/>
        </w:rPr>
        <w:t xml:space="preserve"> Բյուրեղավան համայնքի հնգամյա զարգացման ծրագրի իրականացման վերաբերյալ հաշվետվության մասին</w:t>
      </w:r>
      <w:r w:rsidR="00752A5E" w:rsidRPr="00487229">
        <w:rPr>
          <w:rFonts w:ascii="GHEA Mariam" w:hAnsi="GHEA Mariam"/>
          <w:lang w:val="hy-AM"/>
        </w:rPr>
        <w:t>»</w:t>
      </w:r>
      <w:r w:rsidR="00752A5E" w:rsidRPr="00752A5E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 w:rsidR="00752A5E" w:rsidRPr="00752A5E">
        <w:rPr>
          <w:rFonts w:ascii="GHEA Mariam" w:hAnsi="GHEA Mariam" w:cs="Sylfaen"/>
          <w:lang w:val="hy-AM"/>
        </w:rPr>
        <w:t>20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5101BE" w:rsidRPr="00752A5E" w:rsidRDefault="00752A5E" w:rsidP="00752A5E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 xml:space="preserve">Լ. </w:t>
      </w:r>
      <w:r>
        <w:rPr>
          <w:rFonts w:ascii="GHEA Mariam" w:hAnsi="GHEA Mariam"/>
          <w:i/>
          <w:lang w:val="hy-AM"/>
        </w:rPr>
        <w:t>Պողոսյան</w:t>
      </w:r>
    </w:p>
    <w:p w:rsidR="00752A5E" w:rsidRDefault="00752A5E" w:rsidP="003F5F55">
      <w:pPr>
        <w:jc w:val="center"/>
        <w:rPr>
          <w:rFonts w:ascii="GHEA Mariam" w:hAnsi="GHEA Mariam"/>
          <w:lang w:val="hy-AM"/>
        </w:rPr>
      </w:pPr>
    </w:p>
    <w:p w:rsidR="00936F3C" w:rsidRPr="001F3FBB" w:rsidRDefault="003F5F55" w:rsidP="00D204E4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02615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752A5E" w:rsidRPr="00752A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    </w:t>
      </w:r>
      <w:r w:rsidR="00752A5E" w:rsidRPr="00402615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                     </w:t>
      </w:r>
      <w:r w:rsidRPr="00752A5E">
        <w:rPr>
          <w:rFonts w:ascii="GHEA Mariam" w:hAnsi="GHEA Mariam"/>
          <w:lang w:val="hy-AM"/>
        </w:rPr>
        <w:t>Հ. ԲԱԼԱՍՅԱՆ</w:t>
      </w:r>
    </w:p>
    <w:sectPr w:rsidR="00936F3C" w:rsidRPr="001F3FBB" w:rsidSect="00D204E4">
      <w:pgSz w:w="12240" w:h="15840"/>
      <w:pgMar w:top="709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2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2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63659"/>
    <w:rsid w:val="00096142"/>
    <w:rsid w:val="000A3821"/>
    <w:rsid w:val="000B783C"/>
    <w:rsid w:val="000C37C3"/>
    <w:rsid w:val="001064B2"/>
    <w:rsid w:val="001A3038"/>
    <w:rsid w:val="001B5D0A"/>
    <w:rsid w:val="001F3FBB"/>
    <w:rsid w:val="002215F8"/>
    <w:rsid w:val="00221F63"/>
    <w:rsid w:val="00254AAC"/>
    <w:rsid w:val="00281029"/>
    <w:rsid w:val="00290890"/>
    <w:rsid w:val="002B4489"/>
    <w:rsid w:val="00302C77"/>
    <w:rsid w:val="00326026"/>
    <w:rsid w:val="003330E9"/>
    <w:rsid w:val="0034463B"/>
    <w:rsid w:val="0035194B"/>
    <w:rsid w:val="003561F7"/>
    <w:rsid w:val="00397917"/>
    <w:rsid w:val="003A51D6"/>
    <w:rsid w:val="003D6B7E"/>
    <w:rsid w:val="003F5F55"/>
    <w:rsid w:val="00402615"/>
    <w:rsid w:val="0043507D"/>
    <w:rsid w:val="00436E3D"/>
    <w:rsid w:val="00487229"/>
    <w:rsid w:val="004D0900"/>
    <w:rsid w:val="00500793"/>
    <w:rsid w:val="005101BE"/>
    <w:rsid w:val="005409C6"/>
    <w:rsid w:val="005427D3"/>
    <w:rsid w:val="00566A32"/>
    <w:rsid w:val="00585204"/>
    <w:rsid w:val="005C60B6"/>
    <w:rsid w:val="005D101E"/>
    <w:rsid w:val="005F6763"/>
    <w:rsid w:val="00626134"/>
    <w:rsid w:val="006745B3"/>
    <w:rsid w:val="00723A37"/>
    <w:rsid w:val="00743FE4"/>
    <w:rsid w:val="00752A5E"/>
    <w:rsid w:val="007608CC"/>
    <w:rsid w:val="0079075D"/>
    <w:rsid w:val="007B28EC"/>
    <w:rsid w:val="007F0682"/>
    <w:rsid w:val="00810A3B"/>
    <w:rsid w:val="00821736"/>
    <w:rsid w:val="008309B9"/>
    <w:rsid w:val="00830CAA"/>
    <w:rsid w:val="00884E02"/>
    <w:rsid w:val="008D0FA0"/>
    <w:rsid w:val="008D4013"/>
    <w:rsid w:val="008F3081"/>
    <w:rsid w:val="009319C1"/>
    <w:rsid w:val="0093488D"/>
    <w:rsid w:val="00936F3C"/>
    <w:rsid w:val="0094498C"/>
    <w:rsid w:val="00955216"/>
    <w:rsid w:val="009554F1"/>
    <w:rsid w:val="009B52BE"/>
    <w:rsid w:val="009C5763"/>
    <w:rsid w:val="009D24EF"/>
    <w:rsid w:val="009F6E15"/>
    <w:rsid w:val="00A26AE8"/>
    <w:rsid w:val="00A36CCE"/>
    <w:rsid w:val="00AA4F4B"/>
    <w:rsid w:val="00AD13F7"/>
    <w:rsid w:val="00AD5724"/>
    <w:rsid w:val="00AE13BE"/>
    <w:rsid w:val="00B008CB"/>
    <w:rsid w:val="00B05D94"/>
    <w:rsid w:val="00B269D3"/>
    <w:rsid w:val="00B26DAA"/>
    <w:rsid w:val="00B32E53"/>
    <w:rsid w:val="00B3593D"/>
    <w:rsid w:val="00C07CB4"/>
    <w:rsid w:val="00C92E48"/>
    <w:rsid w:val="00C94AC4"/>
    <w:rsid w:val="00C953FA"/>
    <w:rsid w:val="00CC6751"/>
    <w:rsid w:val="00CE0944"/>
    <w:rsid w:val="00D12FF8"/>
    <w:rsid w:val="00D147DC"/>
    <w:rsid w:val="00D204E4"/>
    <w:rsid w:val="00D57FD6"/>
    <w:rsid w:val="00D9256B"/>
    <w:rsid w:val="00DE16CB"/>
    <w:rsid w:val="00E028EC"/>
    <w:rsid w:val="00E0294E"/>
    <w:rsid w:val="00E26664"/>
    <w:rsid w:val="00E51CA9"/>
    <w:rsid w:val="00EB4044"/>
    <w:rsid w:val="00EC21E6"/>
    <w:rsid w:val="00EF36FF"/>
    <w:rsid w:val="00EF3A43"/>
    <w:rsid w:val="00F3343C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B01F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00793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a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ae">
    <w:name w:val="Document Map"/>
    <w:basedOn w:val="a"/>
    <w:link w:val="af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af0">
    <w:name w:val="Emphasis"/>
    <w:qFormat/>
    <w:rsid w:val="00063659"/>
    <w:rPr>
      <w:i/>
      <w:iCs/>
    </w:rPr>
  </w:style>
  <w:style w:type="paragraph" w:styleId="10">
    <w:name w:val="toc 1"/>
    <w:basedOn w:val="a"/>
    <w:next w:val="a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2">
    <w:name w:val="toc 2"/>
    <w:basedOn w:val="a"/>
    <w:next w:val="a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39</cp:revision>
  <cp:lastPrinted>2019-02-26T10:04:00Z</cp:lastPrinted>
  <dcterms:created xsi:type="dcterms:W3CDTF">2018-11-08T08:37:00Z</dcterms:created>
  <dcterms:modified xsi:type="dcterms:W3CDTF">2020-03-09T07:33:00Z</dcterms:modified>
</cp:coreProperties>
</file>