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C870" w14:textId="5579FF75" w:rsidR="005C60B6" w:rsidRPr="00D3572F" w:rsidRDefault="005C60B6" w:rsidP="004D0900">
      <w:pPr>
        <w:jc w:val="center"/>
        <w:rPr>
          <w:rFonts w:ascii="GHEA Mariam" w:hAnsi="GHEA Mariam"/>
          <w:b/>
          <w:lang w:val="en-US"/>
        </w:rPr>
      </w:pPr>
    </w:p>
    <w:p w14:paraId="27BB57DE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527B739" w14:textId="31B75243" w:rsidR="00A16329" w:rsidRPr="00DB119F" w:rsidRDefault="005A7043" w:rsidP="00DB119F">
      <w:pPr>
        <w:jc w:val="center"/>
        <w:rPr>
          <w:rFonts w:ascii="GHEA Mariam" w:hAnsi="GHEA Mariam"/>
          <w:b/>
          <w:lang w:val="hy-AM"/>
        </w:rPr>
      </w:pPr>
      <w:r w:rsidRPr="005A7043">
        <w:rPr>
          <w:rFonts w:ascii="GHEA Mariam" w:hAnsi="GHEA Mariam"/>
          <w:b/>
          <w:lang w:val="hy-AM"/>
        </w:rPr>
        <w:t>««ԱՆԴՐԱՆԻԿ ՊԵՏՐՈՍՅԱՆԻ ԱՆՎ</w:t>
      </w:r>
      <w:r w:rsidR="0077261F" w:rsidRPr="0077261F">
        <w:rPr>
          <w:rFonts w:ascii="GHEA Mariam" w:hAnsi="GHEA Mariam"/>
          <w:b/>
          <w:lang w:val="hy-AM"/>
        </w:rPr>
        <w:t>Ա</w:t>
      </w:r>
      <w:r w:rsidRPr="005A7043">
        <w:rPr>
          <w:rFonts w:ascii="GHEA Mariam" w:hAnsi="GHEA Mariam"/>
          <w:b/>
          <w:lang w:val="hy-AM"/>
        </w:rPr>
        <w:t>Ն ԲՅՈՒՐԵՂԱՎԱՆԻ ՔԱՂԱՔԱՅԻՆ ՊՈԼԻԿԼԻՆԻԿԱ» ՓԱԿ ԲԱԺՆԵՏԻՐԱԿԱՆ ԸՆԿԵՐՈՒԹՅԱՆ ԼՐԻՎ ՄԱՇՎԱԾ ԳՈՒՅՔԵՐԸ ԴՈՒՐՍ ԳՐԵԼՈՒ ՄԱՍԻՆ</w:t>
      </w:r>
      <w:r w:rsidR="00A16329" w:rsidRPr="00FA7103">
        <w:rPr>
          <w:rFonts w:ascii="GHEA Mariam" w:hAnsi="GHEA Mariam"/>
          <w:b/>
          <w:lang w:val="hy-AM"/>
        </w:rPr>
        <w:t xml:space="preserve">» </w:t>
      </w:r>
      <w:r w:rsidR="00A16329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A16329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D44E919" w14:textId="6D99AB5B" w:rsidR="005A7043" w:rsidRPr="00DB119F" w:rsidRDefault="003A51D6" w:rsidP="00A16329">
      <w:pPr>
        <w:shd w:val="clear" w:color="auto" w:fill="FFFFFF"/>
        <w:spacing w:after="150" w:line="360" w:lineRule="auto"/>
        <w:jc w:val="both"/>
        <w:rPr>
          <w:rFonts w:ascii="GHEA Grapalat" w:hAnsi="GHEA Grapalat" w:cs="Sylfaen"/>
          <w:lang w:val="hy-AM"/>
        </w:rPr>
      </w:pPr>
      <w:r w:rsidRPr="00DB119F">
        <w:rPr>
          <w:rFonts w:ascii="GHEA Grapalat" w:hAnsi="GHEA Grapalat" w:cs="Sylfaen"/>
          <w:lang w:val="hy-AM"/>
        </w:rPr>
        <w:t>Համաձայն «Տեղական</w:t>
      </w:r>
      <w:r w:rsidR="00F66187" w:rsidRPr="00DB119F">
        <w:rPr>
          <w:rFonts w:ascii="GHEA Grapalat" w:hAnsi="GHEA Grapalat" w:cs="Sylfaen"/>
          <w:lang w:val="hy-AM"/>
        </w:rPr>
        <w:t xml:space="preserve"> </w:t>
      </w:r>
      <w:r w:rsidRPr="00DB119F">
        <w:rPr>
          <w:rFonts w:ascii="GHEA Grapalat" w:hAnsi="GHEA Grapalat" w:cs="Sylfaen"/>
          <w:lang w:val="hy-AM"/>
        </w:rPr>
        <w:t>ինքնակառավարման մասին</w:t>
      </w:r>
      <w:r w:rsidR="0084095D" w:rsidRPr="00DB119F">
        <w:rPr>
          <w:rFonts w:ascii="GHEA Grapalat" w:hAnsi="GHEA Grapalat" w:cs="Sylfaen"/>
          <w:lang w:val="hy-AM"/>
        </w:rPr>
        <w:t xml:space="preserve">» </w:t>
      </w:r>
      <w:r w:rsidRPr="00DB119F">
        <w:rPr>
          <w:rFonts w:ascii="GHEA Grapalat" w:hAnsi="GHEA Grapalat" w:cs="Sylfaen"/>
          <w:lang w:val="hy-AM"/>
        </w:rPr>
        <w:t>օրենքի</w:t>
      </w:r>
      <w:r w:rsidR="0084095D" w:rsidRPr="00DB119F">
        <w:rPr>
          <w:rFonts w:ascii="GHEA Grapalat" w:hAnsi="GHEA Grapalat" w:cs="Sylfaen"/>
          <w:lang w:val="hy-AM"/>
        </w:rPr>
        <w:t xml:space="preserve"> </w:t>
      </w:r>
      <w:r w:rsidRPr="00DB119F">
        <w:rPr>
          <w:rFonts w:ascii="Calibri" w:hAnsi="Calibri" w:cs="Calibri"/>
          <w:lang w:val="hy-AM"/>
        </w:rPr>
        <w:t> </w:t>
      </w:r>
      <w:r w:rsidRPr="00DB119F">
        <w:rPr>
          <w:rFonts w:ascii="GHEA Grapalat" w:hAnsi="GHEA Grapalat" w:cs="Sylfaen"/>
          <w:lang w:val="hy-AM"/>
        </w:rPr>
        <w:t>18</w:t>
      </w:r>
      <w:r w:rsidRPr="00DB119F">
        <w:rPr>
          <w:rFonts w:ascii="GHEA Grapalat" w:hAnsi="GHEA Grapalat" w:cs="GHEA Mariam"/>
          <w:lang w:val="hy-AM"/>
        </w:rPr>
        <w:t>–րդ</w:t>
      </w:r>
      <w:r w:rsidR="0084095D" w:rsidRPr="00DB119F">
        <w:rPr>
          <w:rFonts w:ascii="GHEA Grapalat" w:hAnsi="GHEA Grapalat" w:cs="GHEA Mariam"/>
          <w:lang w:val="hy-AM"/>
        </w:rPr>
        <w:t xml:space="preserve"> </w:t>
      </w:r>
      <w:r w:rsidRPr="00DB119F">
        <w:rPr>
          <w:rFonts w:ascii="Calibri" w:hAnsi="Calibri" w:cs="Calibri"/>
          <w:lang w:val="hy-AM"/>
        </w:rPr>
        <w:t> </w:t>
      </w:r>
      <w:r w:rsidRPr="00DB119F">
        <w:rPr>
          <w:rFonts w:ascii="GHEA Grapalat" w:hAnsi="GHEA Grapalat" w:cs="GHEA Mariam"/>
          <w:lang w:val="hy-AM"/>
        </w:rPr>
        <w:t>հոդվածի</w:t>
      </w:r>
      <w:r w:rsidR="0084095D" w:rsidRPr="00DB119F">
        <w:rPr>
          <w:rFonts w:ascii="GHEA Grapalat" w:hAnsi="GHEA Grapalat" w:cs="GHEA Mariam"/>
          <w:lang w:val="hy-AM"/>
        </w:rPr>
        <w:t xml:space="preserve"> </w:t>
      </w:r>
      <w:r w:rsidRPr="00DB119F">
        <w:rPr>
          <w:rFonts w:ascii="Calibri" w:hAnsi="Calibri" w:cs="Calibri"/>
          <w:lang w:val="hy-AM"/>
        </w:rPr>
        <w:t> </w:t>
      </w:r>
      <w:r w:rsidRPr="00DB119F">
        <w:rPr>
          <w:rFonts w:ascii="GHEA Grapalat" w:hAnsi="GHEA Grapalat" w:cs="Sylfaen"/>
          <w:lang w:val="hy-AM"/>
        </w:rPr>
        <w:t>1-</w:t>
      </w:r>
      <w:r w:rsidRPr="00DB119F">
        <w:rPr>
          <w:rFonts w:ascii="GHEA Grapalat" w:hAnsi="GHEA Grapalat" w:cs="GHEA Mariam"/>
          <w:lang w:val="hy-AM"/>
        </w:rPr>
        <w:t>ին</w:t>
      </w:r>
      <w:r w:rsidRPr="00DB119F">
        <w:rPr>
          <w:rFonts w:ascii="Calibri" w:hAnsi="Calibri" w:cs="Calibri"/>
          <w:lang w:val="hy-AM"/>
        </w:rPr>
        <w:t> </w:t>
      </w:r>
      <w:r w:rsidRPr="00DB119F">
        <w:rPr>
          <w:rFonts w:ascii="GHEA Grapalat" w:hAnsi="GHEA Grapalat" w:cs="GHEA Mariam"/>
          <w:lang w:val="hy-AM"/>
        </w:rPr>
        <w:t>մասի</w:t>
      </w:r>
      <w:r w:rsidRPr="00DB119F">
        <w:rPr>
          <w:rFonts w:ascii="Calibri" w:hAnsi="Calibri" w:cs="Calibri"/>
          <w:lang w:val="hy-AM"/>
        </w:rPr>
        <w:t> </w:t>
      </w:r>
      <w:r w:rsidR="00BE5E6B" w:rsidRPr="00DB119F">
        <w:rPr>
          <w:rFonts w:ascii="GHEA Grapalat" w:hAnsi="GHEA Grapalat" w:cs="Sylfaen"/>
          <w:lang w:val="hy-AM"/>
        </w:rPr>
        <w:t>42</w:t>
      </w:r>
      <w:r w:rsidR="00977E21" w:rsidRPr="00DB119F">
        <w:rPr>
          <w:rFonts w:ascii="GHEA Grapalat" w:hAnsi="GHEA Grapalat" w:cs="Sylfaen"/>
          <w:lang w:val="hy-AM"/>
        </w:rPr>
        <w:t>-րդ</w:t>
      </w:r>
      <w:r w:rsidR="0084095D" w:rsidRPr="00DB119F">
        <w:rPr>
          <w:rFonts w:ascii="GHEA Grapalat" w:hAnsi="GHEA Grapalat" w:cs="Sylfaen"/>
          <w:lang w:val="hy-AM"/>
        </w:rPr>
        <w:t xml:space="preserve"> </w:t>
      </w:r>
      <w:r w:rsidR="00387377" w:rsidRPr="00DB119F">
        <w:rPr>
          <w:rFonts w:ascii="GHEA Grapalat" w:hAnsi="GHEA Grapalat" w:cs="Sylfaen"/>
          <w:lang w:val="hy-AM"/>
        </w:rPr>
        <w:t>կետի</w:t>
      </w:r>
      <w:r w:rsidR="00BE5E6B" w:rsidRPr="00DB119F">
        <w:rPr>
          <w:rFonts w:ascii="GHEA Grapalat" w:hAnsi="GHEA Grapalat" w:cs="Sylfaen"/>
          <w:lang w:val="hy-AM"/>
        </w:rPr>
        <w:t xml:space="preserve"> </w:t>
      </w:r>
      <w:r w:rsidR="0084095D" w:rsidRPr="00DB119F">
        <w:rPr>
          <w:rFonts w:ascii="GHEA Grapalat" w:hAnsi="GHEA Grapalat" w:cs="Sylfaen"/>
          <w:i/>
          <w:lang w:val="hy-AM"/>
        </w:rPr>
        <w:t>(</w:t>
      </w:r>
      <w:r w:rsidR="0084095D" w:rsidRPr="00DB119F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E5E6B" w:rsidRPr="00DB119F">
        <w:rPr>
          <w:rFonts w:ascii="GHEA Grapalat" w:hAnsi="GHEA Grapalat"/>
          <w:i/>
          <w:color w:val="000000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DB119F">
        <w:rPr>
          <w:rFonts w:ascii="GHEA Grapalat" w:hAnsi="GHEA Grapalat"/>
          <w:i/>
          <w:color w:val="000000"/>
          <w:shd w:val="clear" w:color="auto" w:fill="FFFFFF"/>
          <w:lang w:val="hy-AM"/>
        </w:rPr>
        <w:t>)</w:t>
      </w:r>
      <w:r w:rsidR="005A7043" w:rsidRPr="00DB119F">
        <w:rPr>
          <w:rFonts w:ascii="GHEA Grapalat" w:hAnsi="GHEA Grapalat" w:cs="Sylfaen"/>
          <w:lang w:val="hy-AM"/>
        </w:rPr>
        <w:t xml:space="preserve"> </w:t>
      </w:r>
      <w:r w:rsidR="00D42FBC" w:rsidRPr="00DB119F">
        <w:rPr>
          <w:rFonts w:ascii="GHEA Grapalat" w:hAnsi="GHEA Grapalat" w:cs="Sylfaen"/>
          <w:lang w:val="hy-AM"/>
        </w:rPr>
        <w:t>և հիմք ընդունելով</w:t>
      </w:r>
      <w:r w:rsidR="00D42FBC" w:rsidRPr="00DB119F">
        <w:rPr>
          <w:rFonts w:ascii="Calibri" w:hAnsi="Calibri" w:cs="Calibri"/>
          <w:lang w:val="hy-AM"/>
        </w:rPr>
        <w:t>  </w:t>
      </w:r>
      <w:r w:rsidR="005A7043" w:rsidRPr="00DB119F">
        <w:rPr>
          <w:rFonts w:ascii="GHEA Grapalat" w:hAnsi="GHEA Grapalat" w:cs="Sylfaen"/>
          <w:lang w:val="hy-AM"/>
        </w:rPr>
        <w:t>«Անդրանիկ Պետրոսյանի անվան Բյուրեղավանի քաղաքային պոլիկլինիկա» փակ բաժնետիրական ընկերությունում կազմված դուրս գրման</w:t>
      </w:r>
      <w:r w:rsidR="005A7043" w:rsidRPr="00DB119F">
        <w:rPr>
          <w:rFonts w:ascii="Calibri" w:hAnsi="Calibri" w:cs="Calibri"/>
          <w:lang w:val="hy-AM"/>
        </w:rPr>
        <w:t> </w:t>
      </w:r>
      <w:r w:rsidR="005A7043" w:rsidRPr="00DB119F">
        <w:rPr>
          <w:rFonts w:ascii="GHEA Grapalat" w:hAnsi="GHEA Grapalat" w:cs="Sylfaen"/>
          <w:lang w:val="hy-AM"/>
        </w:rPr>
        <w:t>ակտերը</w:t>
      </w:r>
      <w:r w:rsidR="00B15878" w:rsidRPr="00DB119F">
        <w:rPr>
          <w:rFonts w:ascii="GHEA Grapalat" w:hAnsi="GHEA Grapalat" w:cs="Sylfaen"/>
          <w:lang w:val="hy-AM"/>
        </w:rPr>
        <w:t>՝ ավագանին որոշում է թույլատրել դուրս</w:t>
      </w:r>
      <w:r w:rsidR="00A16329" w:rsidRPr="00DB119F">
        <w:rPr>
          <w:rFonts w:ascii="GHEA Grapalat" w:hAnsi="GHEA Grapalat" w:cs="Sylfaen"/>
          <w:lang w:val="hy-AM"/>
        </w:rPr>
        <w:t xml:space="preserve"> գրել</w:t>
      </w:r>
      <w:r w:rsidR="00B15878" w:rsidRPr="00DB119F">
        <w:rPr>
          <w:rFonts w:ascii="GHEA Grapalat" w:hAnsi="GHEA Grapalat" w:cs="Sylfaen"/>
          <w:lang w:val="hy-AM"/>
        </w:rPr>
        <w:t xml:space="preserve"> </w:t>
      </w:r>
      <w:r w:rsidR="005A7043" w:rsidRPr="005A7043">
        <w:rPr>
          <w:rFonts w:ascii="GHEA Grapalat" w:hAnsi="GHEA Grapalat" w:cs="Sylfaen"/>
          <w:lang w:val="hy-AM"/>
        </w:rPr>
        <w:t>«Անդրանիկ Պետրոսյանի անվան Բյուրեղավանի քաղաքային պոլիկլինիկա» փակ բաժնետիրական ընկերության դուրս գրման ենթակա, հետագա շահագործման համար ոչ պիտանի հիմնական միջոցները</w:t>
      </w:r>
      <w:r w:rsidR="00AF0132" w:rsidRPr="00DB119F">
        <w:rPr>
          <w:rFonts w:ascii="GHEA Grapalat" w:hAnsi="GHEA Grapalat" w:cs="Sylfaen"/>
          <w:lang w:val="hy-AM"/>
        </w:rPr>
        <w:t>:</w:t>
      </w:r>
    </w:p>
    <w:p w14:paraId="436E3798" w14:textId="0DA9B9DB" w:rsidR="00BE5E6B" w:rsidRPr="00DB119F" w:rsidRDefault="007864F0" w:rsidP="00A16329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DB119F">
        <w:rPr>
          <w:rFonts w:ascii="GHEA Grapalat" w:eastAsia="Times New Roman" w:hAnsi="GHEA Grapalat" w:cs="Sylfaen"/>
          <w:lang w:val="hy-AM" w:eastAsia="en-US"/>
        </w:rPr>
        <w:t xml:space="preserve"> </w:t>
      </w:r>
      <w:r w:rsidR="005A7043" w:rsidRPr="00DB119F">
        <w:rPr>
          <w:rFonts w:ascii="GHEA Grapalat" w:hAnsi="GHEA Grapalat" w:cs="Sylfaen"/>
          <w:lang w:val="hy-AM"/>
        </w:rPr>
        <w:t xml:space="preserve">«Անդրանիկ Պետրոսյանի անվան Բյուրեղավանի քաղաքային պոլիկլինիկա» ՓԲԸ-ի </w:t>
      </w:r>
      <w:r w:rsidR="00A16329" w:rsidRPr="00DB119F">
        <w:rPr>
          <w:rFonts w:ascii="GHEA Grapalat" w:hAnsi="GHEA Grapalat" w:cs="Sylfaen"/>
          <w:lang w:val="hy-AM"/>
        </w:rPr>
        <w:t>տնօրեն</w:t>
      </w:r>
      <w:r w:rsidR="0077261F" w:rsidRPr="00DB119F">
        <w:rPr>
          <w:rFonts w:ascii="GHEA Grapalat" w:hAnsi="GHEA Grapalat" w:cs="Sylfaen"/>
          <w:lang w:val="hy-AM"/>
        </w:rPr>
        <w:t>ը</w:t>
      </w:r>
      <w:r w:rsidR="00A16329" w:rsidRPr="00DB119F">
        <w:rPr>
          <w:rFonts w:ascii="GHEA Grapalat" w:hAnsi="GHEA Grapalat" w:cs="Sylfaen"/>
          <w:lang w:val="hy-AM"/>
        </w:rPr>
        <w:br/>
      </w:r>
      <w:r w:rsidR="00D3572F" w:rsidRPr="00DB119F">
        <w:rPr>
          <w:rFonts w:ascii="GHEA Grapalat" w:hAnsi="GHEA Grapalat" w:cs="Sylfaen"/>
          <w:lang w:val="hy-AM"/>
        </w:rPr>
        <w:t>202</w:t>
      </w:r>
      <w:r w:rsidR="0077261F" w:rsidRPr="00DB119F">
        <w:rPr>
          <w:rFonts w:ascii="GHEA Grapalat" w:hAnsi="GHEA Grapalat" w:cs="Sylfaen"/>
          <w:lang w:val="hy-AM"/>
        </w:rPr>
        <w:t>2</w:t>
      </w:r>
      <w:r w:rsidR="00A16329" w:rsidRPr="00DB119F">
        <w:rPr>
          <w:rFonts w:ascii="GHEA Grapalat" w:hAnsi="GHEA Grapalat" w:cs="Sylfaen"/>
          <w:lang w:val="hy-AM"/>
        </w:rPr>
        <w:t xml:space="preserve"> թվականի </w:t>
      </w:r>
      <w:r w:rsidR="0077261F" w:rsidRPr="00DB119F">
        <w:rPr>
          <w:rFonts w:ascii="GHEA Grapalat" w:hAnsi="GHEA Grapalat" w:cs="Sylfaen"/>
          <w:lang w:val="hy-AM"/>
        </w:rPr>
        <w:t>հուլիսի 13</w:t>
      </w:r>
      <w:r w:rsidR="00A16329" w:rsidRPr="00DB119F">
        <w:rPr>
          <w:rFonts w:ascii="GHEA Grapalat" w:hAnsi="GHEA Grapalat" w:cs="Sylfaen"/>
          <w:lang w:val="hy-AM"/>
        </w:rPr>
        <w:t>-ի</w:t>
      </w:r>
      <w:r w:rsidR="00D3572F" w:rsidRPr="00DB119F">
        <w:rPr>
          <w:rFonts w:ascii="GHEA Grapalat" w:hAnsi="GHEA Grapalat" w:cs="Sylfaen"/>
          <w:lang w:val="hy-AM"/>
        </w:rPr>
        <w:t xml:space="preserve"> N </w:t>
      </w:r>
      <w:r w:rsidR="0077261F" w:rsidRPr="00DB119F">
        <w:rPr>
          <w:rFonts w:ascii="GHEA Grapalat" w:hAnsi="GHEA Grapalat" w:cs="Sylfaen"/>
          <w:lang w:val="hy-AM"/>
        </w:rPr>
        <w:t>123</w:t>
      </w:r>
      <w:r w:rsidR="00A16329" w:rsidRPr="00DB119F">
        <w:rPr>
          <w:rFonts w:ascii="GHEA Grapalat" w:hAnsi="GHEA Grapalat" w:cs="Sylfaen"/>
          <w:lang w:val="hy-AM"/>
        </w:rPr>
        <w:t xml:space="preserve"> </w:t>
      </w:r>
      <w:r w:rsidR="0077261F" w:rsidRPr="00DB119F">
        <w:rPr>
          <w:rFonts w:ascii="GHEA Grapalat" w:hAnsi="GHEA Grapalat" w:cs="Sylfaen"/>
          <w:lang w:val="hy-AM"/>
        </w:rPr>
        <w:t xml:space="preserve">գրությամբ ներկայացրել է </w:t>
      </w:r>
      <w:r w:rsidR="00A16329" w:rsidRPr="00DB119F">
        <w:rPr>
          <w:rFonts w:ascii="GHEA Grapalat" w:hAnsi="GHEA Grapalat" w:cs="Sylfaen"/>
          <w:lang w:val="hy-AM"/>
        </w:rPr>
        <w:t xml:space="preserve"> </w:t>
      </w:r>
      <w:r w:rsidR="0077261F" w:rsidRPr="00DB119F">
        <w:rPr>
          <w:rFonts w:ascii="GHEA Grapalat" w:hAnsi="GHEA Grapalat" w:cs="Sylfaen"/>
          <w:lang w:val="hy-AM"/>
        </w:rPr>
        <w:t xml:space="preserve">պոլիկլինիկայի </w:t>
      </w:r>
      <w:r w:rsidR="0077261F" w:rsidRPr="005A7043">
        <w:rPr>
          <w:rFonts w:ascii="GHEA Grapalat" w:hAnsi="GHEA Grapalat" w:cs="Sylfaen"/>
          <w:lang w:val="hy-AM"/>
        </w:rPr>
        <w:t xml:space="preserve">դուրս գրման ենթակա, հետագա շահագործման համար ոչ պիտանի </w:t>
      </w:r>
      <w:r w:rsidR="0077261F" w:rsidRPr="00DB119F">
        <w:rPr>
          <w:rFonts w:ascii="GHEA Grapalat" w:hAnsi="GHEA Grapalat" w:cs="Sylfaen"/>
          <w:lang w:val="hy-AM"/>
        </w:rPr>
        <w:t>թվով 118 հիմնական միջոցների ցանկը: Կազմվել են հիմնական միջոցների դուրս գրման ակտեր:</w:t>
      </w:r>
    </w:p>
    <w:p w14:paraId="3822A328" w14:textId="1078828B" w:rsidR="00A16329" w:rsidRPr="00842E52" w:rsidRDefault="005D5373" w:rsidP="00BE0602">
      <w:pPr>
        <w:rPr>
          <w:rFonts w:ascii="GHEA Grapalat" w:hAnsi="GHEA Grapalat" w:cs="Sylfaen"/>
          <w:i/>
          <w:iCs/>
          <w:lang w:val="hy-AM"/>
        </w:rPr>
      </w:pPr>
      <w:r w:rsidRPr="00842E52">
        <w:rPr>
          <w:rFonts w:ascii="GHEA Grapalat" w:hAnsi="GHEA Grapalat" w:cs="Sylfaen"/>
          <w:i/>
          <w:iCs/>
          <w:lang w:val="hy-AM"/>
        </w:rPr>
        <w:t>Լ. Ավուշյան</w:t>
      </w:r>
    </w:p>
    <w:p w14:paraId="4400A22D" w14:textId="77777777" w:rsidR="00AF0132" w:rsidRPr="00DB119F" w:rsidRDefault="00821736" w:rsidP="00AF0132">
      <w:pPr>
        <w:jc w:val="center"/>
        <w:rPr>
          <w:rFonts w:ascii="GHEA Grapalat" w:hAnsi="GHEA Grapalat"/>
          <w:b/>
          <w:lang w:val="hy-AM"/>
        </w:rPr>
      </w:pPr>
      <w:r w:rsidRPr="00DB119F">
        <w:rPr>
          <w:rFonts w:ascii="GHEA Grapalat" w:hAnsi="GHEA Grapalat"/>
          <w:b/>
          <w:lang w:val="hy-AM"/>
        </w:rPr>
        <w:br/>
      </w:r>
      <w:r w:rsidR="00AF0132" w:rsidRPr="00DB119F">
        <w:rPr>
          <w:rFonts w:ascii="GHEA Grapalat" w:hAnsi="GHEA Grapalat"/>
          <w:b/>
          <w:lang w:val="hy-AM"/>
        </w:rPr>
        <w:t>ՏԵՂԵԿԱՆՔ</w:t>
      </w:r>
    </w:p>
    <w:p w14:paraId="1382511F" w14:textId="710177CF" w:rsidR="00AF0132" w:rsidRPr="00DB119F" w:rsidRDefault="0077261F" w:rsidP="00842E52">
      <w:pPr>
        <w:jc w:val="center"/>
        <w:rPr>
          <w:rFonts w:ascii="GHEA Grapalat" w:hAnsi="GHEA Grapalat"/>
          <w:b/>
          <w:lang w:val="hy-AM"/>
        </w:rPr>
      </w:pPr>
      <w:r w:rsidRPr="00DB119F">
        <w:rPr>
          <w:rFonts w:ascii="GHEA Grapalat" w:hAnsi="GHEA Grapalat"/>
          <w:b/>
          <w:lang w:val="hy-AM"/>
        </w:rPr>
        <w:t xml:space="preserve">««ԱՆԴՐԱՆԻԿ ՊԵՏՐՈՍՅԱՆԻ ԱՆՎԱՆ ԲՅՈՒՐԵՂԱՎԱՆԻ ՔԱՂԱՔԱՅԻՆ ՊՈԼԻԿԼԻՆԻԿԱ» ՓԱԿ ԲԱԺՆԵՏԻՐԱԿԱՆ ԸՆԿԵՐՈՒԹՅԱՆ ԼՐԻՎ ՄԱՇՎԱԾ ԳՈՒՅՔԵՐԸ ԴՈՒՐՍ ԳՐԵԼՈՒ ՄԱՍԻՆ» </w:t>
      </w:r>
      <w:r w:rsidR="00AF0132" w:rsidRPr="00DB119F">
        <w:rPr>
          <w:rFonts w:ascii="GHEA Grapalat" w:hAnsi="GHEA Grapalat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 ԾԱԽՍԵՐՈՒՄ ՍՊԱՍՎԵԼԻՔ ՓՈՓՈԽՈՒԹՅՈՒՆՆԵՐԻ ՄԱՍԻՆ   </w:t>
      </w:r>
    </w:p>
    <w:p w14:paraId="096ED1F4" w14:textId="7476F37D" w:rsidR="00AF0132" w:rsidRPr="00DB119F" w:rsidRDefault="00AF0132" w:rsidP="00AF01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DB119F">
        <w:rPr>
          <w:rFonts w:ascii="GHEA Grapalat" w:hAnsi="GHEA Grapalat" w:cs="Sylfaen"/>
          <w:lang w:val="hy-AM"/>
        </w:rPr>
        <w:t xml:space="preserve">  «</w:t>
      </w:r>
      <w:r w:rsidR="0077261F" w:rsidRPr="00DB119F">
        <w:rPr>
          <w:rFonts w:ascii="GHEA Grapalat" w:hAnsi="GHEA Grapalat" w:cs="Sylfaen"/>
          <w:lang w:val="hy-AM"/>
        </w:rPr>
        <w:t>Անդրանիկ Պետրոսյանի անվան Բյուրեղավանի քաղաքային պոլիկլինիկա</w:t>
      </w:r>
      <w:r w:rsidRPr="00DB119F">
        <w:rPr>
          <w:rFonts w:ascii="GHEA Grapalat" w:hAnsi="GHEA Grapalat" w:cs="Sylfaen"/>
          <w:lang w:val="hy-AM"/>
        </w:rPr>
        <w:t xml:space="preserve">» </w:t>
      </w:r>
      <w:r w:rsidR="0077261F" w:rsidRPr="00DB119F">
        <w:rPr>
          <w:rFonts w:ascii="GHEA Grapalat" w:hAnsi="GHEA Grapalat" w:cs="Sylfaen"/>
          <w:lang w:val="hy-AM"/>
        </w:rPr>
        <w:t>փակ բաժնետիրական ընկերության լրիվ մաշված գույքերը</w:t>
      </w:r>
      <w:r w:rsidR="00DB119F" w:rsidRPr="00DB119F">
        <w:rPr>
          <w:rFonts w:ascii="GHEA Grapalat" w:hAnsi="GHEA Grapalat" w:cs="Sylfaen"/>
          <w:lang w:val="hy-AM"/>
        </w:rPr>
        <w:t xml:space="preserve"> դուրս գրելու մասին» </w:t>
      </w:r>
      <w:r w:rsidRPr="00DB119F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 բյուջեում էական փոփոխություններ չեն նախատեսվում:</w:t>
      </w:r>
    </w:p>
    <w:p w14:paraId="75A2C372" w14:textId="66349DB4" w:rsidR="00AF0132" w:rsidRPr="00DB119F" w:rsidRDefault="00AF0132" w:rsidP="00DB119F">
      <w:pPr>
        <w:rPr>
          <w:rFonts w:ascii="GHEA Grapalat" w:hAnsi="GHEA Grapalat"/>
          <w:i/>
          <w:lang w:val="hy-AM"/>
        </w:rPr>
      </w:pPr>
      <w:r w:rsidRPr="00DB119F">
        <w:rPr>
          <w:rFonts w:ascii="GHEA Grapalat" w:hAnsi="GHEA Grapalat"/>
          <w:i/>
          <w:lang w:val="hy-AM"/>
        </w:rPr>
        <w:t>Լ. Պողոսյան</w:t>
      </w:r>
    </w:p>
    <w:p w14:paraId="36A05C59" w14:textId="16F9CDDC" w:rsidR="005D5373" w:rsidRPr="00DB119F" w:rsidRDefault="00AF0132" w:rsidP="00DB119F">
      <w:pPr>
        <w:jc w:val="center"/>
        <w:rPr>
          <w:rFonts w:ascii="GHEA Grapalat" w:hAnsi="GHEA Grapalat"/>
          <w:lang w:val="hy-AM"/>
        </w:rPr>
      </w:pPr>
      <w:r w:rsidRPr="00DB119F">
        <w:rPr>
          <w:rFonts w:ascii="GHEA Grapalat" w:hAnsi="GHEA Grapalat"/>
          <w:lang w:val="hy-AM"/>
        </w:rPr>
        <w:t>ՀԱՄԱՅՆՔԻ ՂԵԿԱՎԱՐ՝</w:t>
      </w:r>
      <w:r w:rsidR="00842E52">
        <w:rPr>
          <w:rFonts w:ascii="GHEA Grapalat" w:hAnsi="GHEA Grapalat"/>
          <w:lang w:val="hy-AM"/>
        </w:rPr>
        <w:pict w14:anchorId="1D456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2.75pt">
            <v:imagedata r:id="rId5" o:title=""/>
            <o:lock v:ext="edit" ungrouping="t" rotation="t" cropping="t" verticies="t" text="t" grouping="t"/>
            <o:signatureline v:ext="edit" id="{D4398CE5-BCD8-40D9-9313-0033A8D97A4A}" provid="{00000000-0000-0000-0000-000000000000}" showsigndate="f" issignatureline="t"/>
          </v:shape>
        </w:pict>
      </w:r>
      <w:r w:rsidRPr="00DB119F">
        <w:rPr>
          <w:rFonts w:ascii="GHEA Grapalat" w:hAnsi="GHEA Grapalat"/>
          <w:lang w:val="hy-AM"/>
        </w:rPr>
        <w:t xml:space="preserve">  Հ. ԲԱԼԱՍՅԱՆ</w:t>
      </w:r>
    </w:p>
    <w:sectPr w:rsidR="005D5373" w:rsidRPr="00DB119F" w:rsidSect="00DB119F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16271">
    <w:abstractNumId w:val="2"/>
  </w:num>
  <w:num w:numId="2" w16cid:durableId="1645967786">
    <w:abstractNumId w:val="7"/>
  </w:num>
  <w:num w:numId="3" w16cid:durableId="558522011">
    <w:abstractNumId w:val="3"/>
  </w:num>
  <w:num w:numId="4" w16cid:durableId="551308445">
    <w:abstractNumId w:val="6"/>
  </w:num>
  <w:num w:numId="5" w16cid:durableId="1436291067">
    <w:abstractNumId w:val="1"/>
  </w:num>
  <w:num w:numId="6" w16cid:durableId="1627463126">
    <w:abstractNumId w:val="4"/>
  </w:num>
  <w:num w:numId="7" w16cid:durableId="1669401790">
    <w:abstractNumId w:val="0"/>
  </w:num>
  <w:num w:numId="8" w16cid:durableId="1186167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90AF2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419C3"/>
    <w:rsid w:val="00487229"/>
    <w:rsid w:val="004D0900"/>
    <w:rsid w:val="005101BE"/>
    <w:rsid w:val="00514339"/>
    <w:rsid w:val="005409C6"/>
    <w:rsid w:val="005427D3"/>
    <w:rsid w:val="00566A32"/>
    <w:rsid w:val="00585204"/>
    <w:rsid w:val="005A7043"/>
    <w:rsid w:val="005C60B6"/>
    <w:rsid w:val="005D101E"/>
    <w:rsid w:val="005D5373"/>
    <w:rsid w:val="005F6763"/>
    <w:rsid w:val="006212A2"/>
    <w:rsid w:val="006533C1"/>
    <w:rsid w:val="006745B3"/>
    <w:rsid w:val="00723A37"/>
    <w:rsid w:val="00743FE4"/>
    <w:rsid w:val="007608CC"/>
    <w:rsid w:val="0077261F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42E52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16329"/>
    <w:rsid w:val="00AA4F4B"/>
    <w:rsid w:val="00AD13F7"/>
    <w:rsid w:val="00AE13BE"/>
    <w:rsid w:val="00AF0132"/>
    <w:rsid w:val="00B008CB"/>
    <w:rsid w:val="00B05D94"/>
    <w:rsid w:val="00B15878"/>
    <w:rsid w:val="00B24D5C"/>
    <w:rsid w:val="00B269D3"/>
    <w:rsid w:val="00B26DAA"/>
    <w:rsid w:val="00B32E53"/>
    <w:rsid w:val="00BB0854"/>
    <w:rsid w:val="00BD14CE"/>
    <w:rsid w:val="00BE0602"/>
    <w:rsid w:val="00BE5E6B"/>
    <w:rsid w:val="00C07CB4"/>
    <w:rsid w:val="00C82E4C"/>
    <w:rsid w:val="00C92E48"/>
    <w:rsid w:val="00C94AC4"/>
    <w:rsid w:val="00C953FA"/>
    <w:rsid w:val="00CC6751"/>
    <w:rsid w:val="00CF5C79"/>
    <w:rsid w:val="00D12FF8"/>
    <w:rsid w:val="00D147DC"/>
    <w:rsid w:val="00D3572F"/>
    <w:rsid w:val="00D42FBC"/>
    <w:rsid w:val="00D57FD6"/>
    <w:rsid w:val="00DB119F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B830D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A16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dNoi8ksUVfVX29guOfNHMy5QLya1gKdObQ8gx3hksJw=</DigestValue>
    </Reference>
    <Reference Type="http://www.w3.org/2000/09/xmldsig#Object" URI="#idOfficeObject">
      <DigestMethod Algorithm="http://www.w3.org/2001/04/xmlenc#sha256"/>
      <DigestValue>vzHeqq3WXN0Q52GyBT6/xzsg2zihIjNAMNUn7IlUfGY=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A9qYdwElx/bB9mWMy5x5qsm6HOzWhz+A8F0mnaWECVs=</DigestValue>
    </Reference>
    <Reference Type="http://www.w3.org/2000/09/xmldsig#Object" URI="#idValidSigLnImg">
      <DigestMethod Algorithm="http://www.w3.org/2001/04/xmlenc#sha256"/>
      <DigestValue>TpBgU2HJ6k8kfkmpAMNF7tJKAe/+CItnzgP3s20Os40=</DigestValue>
    </Reference>
    <Reference Type="http://www.w3.org/2000/09/xmldsig#Object" URI="#idInvalidSigLnImg">
      <DigestMethod Algorithm="http://www.w3.org/2001/04/xmlenc#sha256"/>
      <DigestValue>BhrGJRwvgsLVHbGdZ/HELsbIUgplvkGHeEC+uKyFdFw=</DigestValue>
    </Reference>
  </SignedInfo>
  <SignatureValue>PozklikXf5O2udE0z85YlZ7g3W1BCYZUPHNfesbkfE2CTRNsXc7cZdtVumjc/w1fdrcgnr+iwsnW
j5YnP2KrXxLjite/y4AcxCP0lrJfjEg3kKIfw6HRZUMi6/yzn06N4CM7kGyJmTNxv1l5wpOLOnuz
mcoPYrVvUiXEehnSoqw8cQ/zLuH0C6AMsyaMCoXGGPsIz8fLHVKZikYFPwouWBRJDxuRZIrJiKGL
ydQli1ZPO+DUD3gbpnS191GUBzyssrZ4pZv0B0UTnnPrc2w4asCkmP9IAPeOGFS5MubbgnRe3AHe
BvX2CfKDajW94NSmsKd9nTfEdEg3l+wUHHISgQ==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EZojSwg1wsqJQ9Y1klkHfM+d8DTMxdxmEEEuVstvuKM=</DigestValue>
      </Reference>
      <Reference URI="/word/fontTable.xml?ContentType=application/vnd.openxmlformats-officedocument.wordprocessingml.fontTable+xml">
        <DigestMethod Algorithm="http://www.w3.org/2001/04/xmlenc#sha256"/>
        <DigestValue>38TdZRKTnEy0X+PBWKXQuWpGwDevwXb558ypLoW4+JI=</DigestValue>
      </Reference>
      <Reference URI="/word/media/image1.emf?ContentType=image/x-emf">
        <DigestMethod Algorithm="http://www.w3.org/2001/04/xmlenc#sha256"/>
        <DigestValue>SYDt7yZwOZg1ZtbwQKfGI8BmCq7PI8Mo9AvZTHZFbDM=</DigestValue>
      </Reference>
      <Reference URI="/word/numbering.xml?ContentType=application/vnd.openxmlformats-officedocument.wordprocessingml.numbering+xml">
        <DigestMethod Algorithm="http://www.w3.org/2001/04/xmlenc#sha256"/>
        <DigestValue>Hs0hQCycce+KRi/JfFB0vKFLs0MHSf0Jei34Zlr3Erc=</DigestValue>
      </Reference>
      <Reference URI="/word/settings.xml?ContentType=application/vnd.openxmlformats-officedocument.wordprocessingml.settings+xml">
        <DigestMethod Algorithm="http://www.w3.org/2001/04/xmlenc#sha256"/>
        <DigestValue>bAIe3zYIl09WIYkAjC16UtH9JB/rhiUV72CU0N7U4KA=</DigestValue>
      </Reference>
      <Reference URI="/word/styles.xml?ContentType=application/vnd.openxmlformats-officedocument.wordprocessingml.styles+xml">
        <DigestMethod Algorithm="http://www.w3.org/2001/04/xmlenc#sha256"/>
        <DigestValue>6DEtE5tRMZMjQ++NFPHwMqSyIj4vaZRp7PWOlr8sx+k=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tPoM810zkvkSGd3SNFCDoa9YaFNv5g6/3CO9cckeZiQ=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2022-07-22T06:28:18Z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{D4398CE5-BCD8-40D9-9313-0033A8D97A4A}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2022-07-22T06:28:18Z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2ooAAAArBBLAQAtVSHQLFUhAAAAAAAAAAAAAAAAGwAAAAIAAAADAAAABQAAAAAA8QDMAfEAIAAAAAAAAAAgAAAATBvxAAAAPQEoTlEhSBvxAIbx+DcIiy8BDtSfdwAAAAAO1J93AAAAAAAAAAAgAAAAOLjkISSLLwHLtWZxAAA9AQAAAAAgAAAA7I8vAaAPAACgjy8BBIzzaSAAAAABAAAAEnT0adL0+DcDAAAAPnf0aWZFGGr/////OLjkIQAAAAAAAAAA9qW5dtRHXGpUBr7/BgAAAHyMLwFUGa52AdgAAHyMLwEAAAAAAAAAAAAAAAAAAAAAAAAAALRHXGp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kd+STLwGnTaR3CQAAAOjgPQHSTaR3MJQvAejgPQGe31hxAAAAAJ7fWHEAAAAA6OA9AQAAAAAAAAAAAAAAAAAAAAAQ1D0BAAAAAAAAAAAAAAAAAAAAAAAAAAAAAAAAAAAAAAAAAAAAAAAAAAAAAAAAAAAAAAAAAAAAAAAAAAAAAAAAAAAAAJDNr3PAlC8B2JQvAVRan3cAAAAAAQAAADCULwH//wAAAAAAAIRcn3eEXJ93wJQvAQiVLwEMlS8BAABYcQcAAAAAAAAA9qW5dgkAAABUBr7/BwAAAECVLwFUGa52AdgAAECVLwE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vEpVIQAAAAABAAAAAQAAAAAAAAAAAAAAhAxu//////+EJAAAAW4BAMACiSMAAAAAHgAAAAAAFAAQBAAAEK+fdwAAAAAo4VQkEAAAAAMBAAAMAAAAggAAAbAcjyQAAAAAEEDHLHEAAABkAAAAIDjxAAAAAACogy8BUdPPcAAAHwaDHA9L6IMvAf6w4HDEgy8BZDe9aCkSuwVuAAAABAAAAECFLwEohi8BKBK7BfSDLwG+Nr1obgAAACiGLwEAAAAAAAACEAAAAAAEAIAAmFLUL1nyn3dQ269zAACpD+AIAABQhi8BsIkfBiiGLwEEAAAAAAACEAIAAAIEAIA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ZwCQAAAAkAAAAyaxhq4EvNdkz/WHEoxT0B+KFWAAEAAAAAM11qUD01Eqrc+DesEEsBST31aR1a9Wm4IDcSADNdagAzXWpQPTUS1tj4N7ggNxL4oVZqVKgvAegpNxJQPTUSyD02EgEAAADoPjYSNKgvATJrGAM8qC8BMmsYagAAAABIqC8BMj31afihVmoBAAAAADNdalA9NRKG2Pg3WGMlBvihVmqkqC8BQGE1EgAAAAAk/a9zDKQvAWHguHYAAAAAAAAAAPaluXYIpC8BVAa+/wkAAAAMpS8BVBmudgHYAAAMpS8BAAAAAAAAAAAAAAAAAAAAAAAAAACF7MZ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g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GcAkAAAAJAAAAMmsYauBLzXZM/1hxKMU9AfihVgABAAAAADNdalA9NRKq3Pg3rBBLAUk99WkdWvVpuCA3EgAzXWoAM11qUD01EtbY+De4IDcS+KFWalSoLwHoKTcSUD01Esg9NhIBAAAA6D42EjSoLwEyaxgDPKgvATJrGGoAAAAASKgvATI99Wn4oVZqAQAAAAAzXWpQPTUShtj4N1hjJQb4oVZqpKgvAUBhNRIAAAAAJP2vcwykLwFh4Lh2AAAAAAAAAAD2pbl2CKQvAVQGvv8JAAAADKUvAVQZrnYB2AAADKUvAQAAAAAAAAAAAAAAAAAAAAAAAAAAhezGc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kd+STLwGnTaR3CQAAAOjgPQHSTaR3MJQvAejgPQGe31hxAAAAAJ7fWHEAAAAA6OA9AQAAAAAAAAAAAAAAAAAAAAAQ1D0BAAAAAAAAAAAAAAAAAAAAAAAAAAAAAAAAAAAAAAAAAAAAAAAAAAAAAAAAAAAAAAAAAAAAAAAAAAAAAAAAAAAAAJDNr3PAlC8B2JQvAVRan3cAAAAAAQAAADCULwH//wAAAAAAAIRcn3eEXJ93wJQvAQiVLwEMlS8BAABYcQcAAAAAAAAA9qW5dgkAAABUBr7/BwAAAECVLwFUGa52AdgAAECVL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9qKAAAAKwQSwEALVUh0CxVIQAAAAAAAAAAAAAAABsAAAACAAAAAwAAAAUAAAAAAPEAzAHxACAAAAAAAAAAIAAAAEwb8QAAAD0BKE5RIUgb8QCG8fg3CIsvAQ7Un3cAAAAADtSfdwAAAAAAAAAAIAAAADi45CEkiy8By7VmcQAAPQEAAAAAIAAAAOyPLwGgDwAAoI8vAQSM82kgAAAAAQAAABJ09GnS9Pg3AwAAAD539GlmRRhq/////zi45CEAAAAAAAAAAPaluXbUR1xqVAa+/wYAAAB8jC8BVBmudgHYAAB8jC8BAAAAAAAAAAAAAAAAAAAAAAAAAAC0R1xq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C8SlUhAAAAAAEAAAABAAAAAAAAAAESAQDAAokjAAAAAIQkAAABEgEAwAKJI2CDLwFR089wsIkfBhAAAAADAQAADAAAAIIAAAFkN71oKBK7BS4AAAAEAAAA+IQvAWiOLwEoErsFAQAAAA4AAAAn4o0VtIMvAYCaoHV2CyErAAD7IxEAAAD/////AAAAAHjpaRLkgy8BAQAAAP/////sgy8BSTWldXYLISu4t/sjEQAAAP////8AAAAAeOlpEgAALwEYB28hCOlpEnYLIStWAAAAWfKfd1Dbr3MAAKkP4AgAAFCGLwEEAAAAAAAAAAAAAAC4t/sj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53</cp:revision>
  <cp:lastPrinted>2022-03-04T13:34:00Z</cp:lastPrinted>
  <dcterms:created xsi:type="dcterms:W3CDTF">2018-11-08T08:37:00Z</dcterms:created>
  <dcterms:modified xsi:type="dcterms:W3CDTF">2022-07-22T06:28:00Z</dcterms:modified>
</cp:coreProperties>
</file>