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A51A" w14:textId="77777777" w:rsidR="00961F93" w:rsidRPr="003A51D6" w:rsidRDefault="00961F93" w:rsidP="00961F93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11BFC172" w14:textId="77777777" w:rsidR="00961F93" w:rsidRDefault="00961F93" w:rsidP="00961F9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3F258D">
        <w:rPr>
          <w:rFonts w:ascii="GHEA Mariam" w:hAnsi="GHEA Mariam"/>
          <w:b/>
          <w:lang w:val="hy-AM"/>
        </w:rPr>
        <w:t xml:space="preserve">ՀԱՅԱՍՏԱՆԻ ՀԱՆՐԱՊԵՏՈՒԹՅԱՆ ՊԵՏԱԿԱՆ ԲՅՈՒՋԵԻՑ ՆՊԱՏԱԿԱՅԻՆ ՀԱՏԿԱՑՈՒՄՆԵՐ՝ ՍՈՒԲՎԵՆՑԻԱՆԵՐ ՍՏԱՆԱԼՈՒ ՆՊԱՏԱԿՈՎ « «ԱՆԴՐԱՆԻԿ ՊԵՏՐՈՍՅԱՆԻ ԱՆՎԱՆ ԲՅՈՒՐԵՂԱՎԱՆԻ ՔԱՂԱՔԱՅԻՆ ՊՈԼԻԿԼԻՆԻԿԱ» ՓԱԿ ԲԱԺՆԵՏԻՐԱԿԱՆ ԸՆԿԵՐՈՒԹՅԱՆ </w:t>
      </w:r>
      <w:r w:rsidRPr="003F2D4E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ԳՈՒՅՔԻ  ՁԵՌՔ  ԲԵՐՈՒՄ</w:t>
      </w:r>
      <w:r w:rsidRPr="003F258D">
        <w:rPr>
          <w:rFonts w:ascii="GHEA Mariam" w:hAnsi="GHEA Mariam"/>
          <w:b/>
          <w:lang w:val="hy-AM"/>
        </w:rPr>
        <w:t>» ԾՐԱԳԻՐԸ ՀԱՍՏԱՏԵԼՈՒ ՄԱՍԻՆ</w:t>
      </w:r>
      <w:r w:rsidRPr="009F6E15">
        <w:rPr>
          <w:rFonts w:ascii="GHEA Mariam" w:hAnsi="GHEA Mariam"/>
          <w:b/>
          <w:lang w:val="hy-AM"/>
        </w:rPr>
        <w:t xml:space="preserve">» 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046CF494" w14:textId="77777777" w:rsidR="00961F93" w:rsidRPr="00E01A6E" w:rsidRDefault="00961F93" w:rsidP="00961F9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62EF9426" w14:textId="77777777" w:rsidR="00961F93" w:rsidRDefault="00961F93" w:rsidP="00961F93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4095D">
        <w:rPr>
          <w:rFonts w:ascii="GHEA Mariam" w:hAnsi="GHEA Mariam" w:cs="Sylfaen"/>
          <w:sz w:val="22"/>
          <w:szCs w:val="22"/>
          <w:lang w:val="hy-AM"/>
        </w:rPr>
        <w:t>Համաձայն «Տեղական ինքնակառավարման մասին</w:t>
      </w:r>
      <w:r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Pr="00013666">
        <w:rPr>
          <w:rFonts w:ascii="GHEA Mariam" w:hAnsi="GHEA Mariam" w:cs="Sylfaen"/>
          <w:sz w:val="22"/>
          <w:szCs w:val="22"/>
          <w:lang w:val="hy-AM"/>
        </w:rPr>
        <w:t>օրենքի 18–րդ հոդվածի 1-ին մասի 25-րդ կետի</w:t>
      </w:r>
      <w:r w:rsidRPr="00BE5E6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013666">
        <w:rPr>
          <w:rFonts w:ascii="GHEA Mariam" w:hAnsi="GHEA Mariam" w:cs="Sylfaen"/>
          <w:sz w:val="22"/>
          <w:szCs w:val="22"/>
          <w:lang w:val="hy-AM"/>
        </w:rPr>
        <w:t>(</w:t>
      </w:r>
      <w:r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Pr="00013666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որոշում է կայացնում վարկերի և օրենքով սահմանված կարգով այլ միջոցների ներգրավման վերաբերյալ</w:t>
      </w:r>
      <w:r w:rsidRPr="00013666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.</w:t>
      </w:r>
      <w:r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Pr="00013666">
        <w:rPr>
          <w:rFonts w:ascii="GHEA Mariam" w:hAnsi="GHEA Mariam" w:cs="Sylfaen"/>
          <w:sz w:val="22"/>
          <w:szCs w:val="22"/>
          <w:lang w:val="hy-AM"/>
        </w:rPr>
        <w:t xml:space="preserve"> և</w:t>
      </w:r>
      <w:r w:rsidRPr="003F258D">
        <w:rPr>
          <w:rFonts w:ascii="GHEA Mariam" w:hAnsi="GHEA Mariam" w:cs="Sylfaen"/>
          <w:sz w:val="22"/>
          <w:szCs w:val="22"/>
          <w:lang w:val="hy-AM"/>
        </w:rPr>
        <w:t>,</w:t>
      </w:r>
      <w:r w:rsidRPr="0001366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3F258D">
        <w:rPr>
          <w:rFonts w:ascii="GHEA Mariam" w:hAnsi="GHEA Mariam" w:cs="Sylfaen"/>
          <w:sz w:val="22"/>
          <w:szCs w:val="22"/>
          <w:lang w:val="hy-AM"/>
        </w:rPr>
        <w:t xml:space="preserve">պայմանավորված բնակչությանը մատուցվող առողջապահական ծառայությունների որակը բարձրացնելու անհրաժեշտությամբ, </w:t>
      </w:r>
      <w:r>
        <w:rPr>
          <w:rFonts w:ascii="GHEA Mariam" w:hAnsi="GHEA Mariam" w:cs="Sylfaen"/>
          <w:sz w:val="22"/>
          <w:szCs w:val="22"/>
          <w:lang w:val="hy-AM"/>
        </w:rPr>
        <w:t xml:space="preserve">ավագանին որոշում է </w:t>
      </w:r>
      <w:r w:rsidRPr="003F258D">
        <w:rPr>
          <w:rFonts w:ascii="GHEA Mariam" w:hAnsi="GHEA Mariam" w:cs="Sylfaen"/>
          <w:sz w:val="22"/>
          <w:szCs w:val="22"/>
          <w:lang w:val="hy-AM"/>
        </w:rPr>
        <w:t>Հաստատել Հայաստանի Հանրապետության պետական բյուջեից նպատակային հատկացումներ՝ սուբվենցիաներ ստանալու նպատակով ««Անդրանիկ Պետրոսյանի անվան Բյուրեղավանի քաղաքային պոլիկլինիկա» փակ բ</w:t>
      </w:r>
      <w:r>
        <w:rPr>
          <w:rFonts w:ascii="GHEA Mariam" w:hAnsi="GHEA Mariam" w:cs="Sylfaen"/>
          <w:sz w:val="22"/>
          <w:szCs w:val="22"/>
          <w:lang w:val="hy-AM"/>
        </w:rPr>
        <w:t>աժնետիրական ընկերության  գույքի ձեռք բերում</w:t>
      </w:r>
      <w:r w:rsidRPr="003F258D">
        <w:rPr>
          <w:rFonts w:ascii="GHEA Mariam" w:hAnsi="GHEA Mariam" w:cs="Sylfaen"/>
          <w:sz w:val="22"/>
          <w:szCs w:val="22"/>
          <w:lang w:val="hy-AM"/>
        </w:rPr>
        <w:t>» ծրագիրը</w:t>
      </w:r>
      <w:r w:rsidRPr="00C6094B">
        <w:rPr>
          <w:rFonts w:ascii="GHEA Mariam" w:hAnsi="GHEA Mariam" w:cs="Sylfaen"/>
          <w:sz w:val="22"/>
          <w:szCs w:val="22"/>
          <w:lang w:val="hy-AM"/>
        </w:rPr>
        <w:t xml:space="preserve">: </w:t>
      </w:r>
    </w:p>
    <w:p w14:paraId="1C137376" w14:textId="77777777" w:rsidR="00961F93" w:rsidRPr="003F258D" w:rsidRDefault="00961F93" w:rsidP="00961F93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3F258D">
        <w:rPr>
          <w:rFonts w:ascii="GHEA Mariam" w:eastAsia="Times New Roman" w:hAnsi="GHEA Mariam" w:cs="Sylfaen"/>
          <w:lang w:val="hy-AM" w:eastAsia="en-US"/>
        </w:rPr>
        <w:t xml:space="preserve"> «Անդրանիկ Պետրոսյանի անվան Բյուրեղավանի քաղաք</w:t>
      </w:r>
      <w:r>
        <w:rPr>
          <w:rFonts w:ascii="GHEA Mariam" w:eastAsia="Times New Roman" w:hAnsi="GHEA Mariam" w:cs="Sylfaen"/>
          <w:lang w:val="hy-AM" w:eastAsia="en-US"/>
        </w:rPr>
        <w:t>ային պոլիկլինիկա» ՓԲԸ-ի  շենքը 2020-2021 թվականների ընթացքում ամբողջությամբ հիմնանորոգվել է և ունի նոր գույքի կարիք,</w:t>
      </w:r>
      <w:r w:rsidRPr="003F258D">
        <w:rPr>
          <w:rFonts w:ascii="GHEA Mariam" w:eastAsia="Times New Roman" w:hAnsi="GHEA Mariam" w:cs="Sylfaen"/>
          <w:lang w:val="hy-AM" w:eastAsia="en-US"/>
        </w:rPr>
        <w:t xml:space="preserve">  ինչը  հնարավորություն  </w:t>
      </w:r>
      <w:r>
        <w:rPr>
          <w:rFonts w:ascii="GHEA Mariam" w:eastAsia="Times New Roman" w:hAnsi="GHEA Mariam" w:cs="Sylfaen"/>
          <w:lang w:val="hy-AM" w:eastAsia="en-US"/>
        </w:rPr>
        <w:t>կ</w:t>
      </w:r>
      <w:r w:rsidRPr="003F258D">
        <w:rPr>
          <w:rFonts w:ascii="GHEA Mariam" w:eastAsia="Times New Roman" w:hAnsi="GHEA Mariam" w:cs="Sylfaen"/>
          <w:lang w:val="hy-AM" w:eastAsia="en-US"/>
        </w:rPr>
        <w:t>տա հիվանդներին</w:t>
      </w:r>
      <w:r w:rsidRPr="00DE3285">
        <w:rPr>
          <w:rFonts w:ascii="GHEA Mariam" w:eastAsia="Times New Roman" w:hAnsi="GHEA Mariam" w:cs="Sylfaen"/>
          <w:lang w:val="hy-AM" w:eastAsia="en-US"/>
        </w:rPr>
        <w:t xml:space="preserve"> </w:t>
      </w:r>
      <w:r w:rsidRPr="003F258D">
        <w:rPr>
          <w:rFonts w:ascii="GHEA Mariam" w:eastAsia="Times New Roman" w:hAnsi="GHEA Mariam" w:cs="Sylfaen"/>
          <w:lang w:val="hy-AM" w:eastAsia="en-US"/>
        </w:rPr>
        <w:t>մատուցել բժշկական որակյալ ծառայություն: Պոլիկլինիկայի կողմից մատուցվող առողջության առաջնային պահպանման ծառայություններից օգտվում են Բյուրեղավան, Նուռնուս և Արզնի բնա</w:t>
      </w:r>
      <w:r>
        <w:rPr>
          <w:rFonts w:ascii="GHEA Mariam" w:eastAsia="Times New Roman" w:hAnsi="GHEA Mariam" w:cs="Sylfaen"/>
          <w:lang w:val="hy-AM" w:eastAsia="en-US"/>
        </w:rPr>
        <w:t>կավայրերի թվով 9000-ից ավելի քաղաքացիներ</w:t>
      </w:r>
      <w:r w:rsidRPr="003F258D">
        <w:rPr>
          <w:rFonts w:ascii="GHEA Mariam" w:eastAsia="Times New Roman" w:hAnsi="GHEA Mariam" w:cs="Sylfaen"/>
          <w:lang w:val="hy-AM" w:eastAsia="en-US"/>
        </w:rPr>
        <w:t>: «Անդրանիկ Պետրոսյանի անվան Բյուրեղավանի քաղաքային պոլիկլինիկա» ՓԲԸ-ի վարչական</w:t>
      </w:r>
      <w:r w:rsidRPr="00EB321B">
        <w:rPr>
          <w:rFonts w:ascii="GHEA Mariam" w:eastAsia="Times New Roman" w:hAnsi="GHEA Mariam" w:cs="Sylfaen"/>
          <w:lang w:val="hy-AM" w:eastAsia="en-US"/>
        </w:rPr>
        <w:t xml:space="preserve"> </w:t>
      </w:r>
      <w:r w:rsidRPr="003F258D">
        <w:rPr>
          <w:rFonts w:ascii="GHEA Mariam" w:eastAsia="Times New Roman" w:hAnsi="GHEA Mariam" w:cs="Sylfaen"/>
          <w:lang w:val="hy-AM" w:eastAsia="en-US"/>
        </w:rPr>
        <w:t xml:space="preserve">շենքի </w:t>
      </w:r>
      <w:r>
        <w:rPr>
          <w:rFonts w:ascii="GHEA Mariam" w:eastAsia="Times New Roman" w:hAnsi="GHEA Mariam" w:cs="Sylfaen"/>
          <w:lang w:val="hy-AM" w:eastAsia="en-US"/>
        </w:rPr>
        <w:t xml:space="preserve"> կահավորումը </w:t>
      </w:r>
      <w:r w:rsidRPr="003F258D">
        <w:rPr>
          <w:rFonts w:ascii="GHEA Mariam" w:eastAsia="Times New Roman" w:hAnsi="GHEA Mariam" w:cs="Sylfaen"/>
          <w:lang w:val="hy-AM" w:eastAsia="en-US"/>
        </w:rPr>
        <w:t>կբարձրացնի բնակչությանը մատուցվող առողջապահական ծառայության որակը:</w:t>
      </w:r>
    </w:p>
    <w:p w14:paraId="314140CC" w14:textId="77777777" w:rsidR="00961F93" w:rsidRPr="00865FFA" w:rsidRDefault="00961F93" w:rsidP="00961F93">
      <w:pPr>
        <w:rPr>
          <w:rFonts w:ascii="GHEA Mariam" w:hAnsi="GHEA Mariam" w:cs="Sylfaen"/>
          <w:i/>
          <w:lang w:val="hy-AM"/>
        </w:rPr>
      </w:pPr>
      <w:r w:rsidRPr="00865FFA">
        <w:rPr>
          <w:rFonts w:ascii="GHEA Mariam" w:hAnsi="GHEA Mariam" w:cs="Sylfaen"/>
          <w:i/>
          <w:lang w:val="hy-AM"/>
        </w:rPr>
        <w:t>Ս. Ղազարյան</w:t>
      </w:r>
    </w:p>
    <w:p w14:paraId="2F5F9E2A" w14:textId="77777777" w:rsidR="00961F93" w:rsidRPr="00F70435" w:rsidRDefault="00961F93" w:rsidP="00961F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74F7788F" w14:textId="77777777" w:rsidR="00BF60F5" w:rsidRDefault="00BF60F5" w:rsidP="00BF60F5">
      <w:pPr>
        <w:jc w:val="center"/>
        <w:rPr>
          <w:rFonts w:ascii="GHEA Mariam" w:hAnsi="GHEA Mariam"/>
          <w:lang w:val="hy-AM"/>
        </w:rPr>
      </w:pPr>
    </w:p>
    <w:p w14:paraId="7070E751" w14:textId="605D439B" w:rsidR="00BF60F5" w:rsidRPr="00821736" w:rsidRDefault="00BF60F5" w:rsidP="00BF60F5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</w:r>
      <w:r w:rsidRPr="00426EAC">
        <w:rPr>
          <w:rFonts w:ascii="GHEA Mariam" w:hAnsi="GHEA Mariam"/>
          <w:lang w:val="hy-AM"/>
        </w:rPr>
        <w:t xml:space="preserve">  </w:t>
      </w:r>
      <w:r w:rsidRPr="00752A5E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       </w:t>
      </w:r>
      <w:r w:rsidRPr="001F3FBB">
        <w:rPr>
          <w:rFonts w:ascii="GHEA Mariam" w:hAnsi="GHEA Mariam"/>
          <w:lang w:val="hy-AM"/>
        </w:rPr>
        <w:t xml:space="preserve">  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14:paraId="024372C0" w14:textId="36670723" w:rsidR="00961F93" w:rsidRDefault="00BF60F5" w:rsidP="00BF60F5">
      <w:pPr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</w:p>
    <w:p w14:paraId="7095D9C8" w14:textId="77777777" w:rsidR="00961F93" w:rsidRDefault="00961F93" w:rsidP="00961F93">
      <w:pPr>
        <w:jc w:val="center"/>
        <w:rPr>
          <w:rFonts w:ascii="GHEA Mariam" w:hAnsi="GHEA Mariam"/>
          <w:b/>
          <w:lang w:val="hy-AM"/>
        </w:rPr>
      </w:pPr>
    </w:p>
    <w:p w14:paraId="06B14955" w14:textId="77777777" w:rsidR="00961F93" w:rsidRDefault="00961F93" w:rsidP="00961F93">
      <w:pPr>
        <w:jc w:val="center"/>
        <w:rPr>
          <w:rFonts w:ascii="GHEA Mariam" w:hAnsi="GHEA Mariam"/>
          <w:b/>
          <w:lang w:val="hy-AM"/>
        </w:rPr>
      </w:pPr>
    </w:p>
    <w:p w14:paraId="3E610202" w14:textId="77777777" w:rsidR="00961F93" w:rsidRDefault="00961F93" w:rsidP="00BF60F5">
      <w:pPr>
        <w:rPr>
          <w:rFonts w:ascii="GHEA Mariam" w:hAnsi="GHEA Mariam"/>
          <w:b/>
          <w:lang w:val="hy-AM"/>
        </w:rPr>
      </w:pPr>
    </w:p>
    <w:p w14:paraId="3FD0CA0A" w14:textId="2A96E97C" w:rsidR="00961F93" w:rsidRPr="00B32E53" w:rsidRDefault="00961F93" w:rsidP="00961F93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47E3C044" w14:textId="77777777" w:rsidR="00961F93" w:rsidRDefault="00961F93" w:rsidP="00961F9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3F258D">
        <w:rPr>
          <w:rFonts w:ascii="GHEA Mariam" w:hAnsi="GHEA Mariam"/>
          <w:b/>
          <w:lang w:val="hy-AM"/>
        </w:rPr>
        <w:t xml:space="preserve">ՀԱՅԱՍՏԱՆԻ ՀԱՆՐԱՊԵՏՈՒԹՅԱՆ ՊԵՏԱԿԱՆ ԲՅՈՒՋԵԻՑ ՆՊԱՏԱԿԱՅԻՆ ՀԱՏԿԱՑՈՒՄՆԵՐ՝ ՍՈՒԲՎԵՆՑԻԱՆԵՐ ՍՏԱՆԱԼՈՒ ՆՊԱՏԱԿՈՎ « «ԱՆԴՐԱՆԻԿ ՊԵՏՐՈՍՅԱՆԻ ԱՆՎԱՆ ԲՅՈՒՐԵՂԱՎԱՆԻ ՔԱՂԱՔԱՅԻՆ ՊՈԼԻԿԼԻՆԻԿԱ» ՓԱԿ ԲԱԺՆԵՏԻՐԱԿԱՆ ԸՆԿԵՐՈՒԹՅԱՆ  </w:t>
      </w:r>
      <w:r>
        <w:rPr>
          <w:rFonts w:ascii="GHEA Mariam" w:hAnsi="GHEA Mariam"/>
          <w:b/>
          <w:lang w:val="hy-AM"/>
        </w:rPr>
        <w:t>ԳՈՒՅՔԻ  ՁԵՌՔ ԲԵՐՈՒՄ</w:t>
      </w:r>
      <w:r w:rsidRPr="003F258D">
        <w:rPr>
          <w:rFonts w:ascii="GHEA Mariam" w:hAnsi="GHEA Mariam"/>
          <w:b/>
          <w:lang w:val="hy-AM"/>
        </w:rPr>
        <w:t>» ԾՐԱԳԻՐԸ ՀԱՍՏԱՏԵԼՈՒ ՄԱՍԻՆ</w:t>
      </w:r>
      <w:r w:rsidRPr="009F6E15">
        <w:rPr>
          <w:rFonts w:ascii="GHEA Mariam" w:hAnsi="GHEA Mariam"/>
          <w:b/>
          <w:lang w:val="hy-AM"/>
        </w:rPr>
        <w:t xml:space="preserve">» 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</w:t>
      </w:r>
      <w:r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>
        <w:rPr>
          <w:rFonts w:ascii="GHEA Mariam" w:hAnsi="GHEA Mariam"/>
          <w:b/>
          <w:lang w:val="hy-AM"/>
        </w:rPr>
        <w:t xml:space="preserve"> </w:t>
      </w:r>
      <w:r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  </w:t>
      </w:r>
    </w:p>
    <w:p w14:paraId="0753DA5B" w14:textId="77777777" w:rsidR="00961F93" w:rsidRPr="00B32E53" w:rsidRDefault="00961F93" w:rsidP="00961F93">
      <w:pPr>
        <w:jc w:val="center"/>
        <w:rPr>
          <w:rFonts w:ascii="GHEA Mariam" w:hAnsi="GHEA Mariam"/>
          <w:b/>
          <w:lang w:val="hy-AM"/>
        </w:rPr>
      </w:pPr>
    </w:p>
    <w:p w14:paraId="36EC8CE2" w14:textId="33684C86" w:rsidR="00961F93" w:rsidRPr="003F258D" w:rsidRDefault="00961F93" w:rsidP="00961F93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Pr="00F66187">
        <w:rPr>
          <w:rFonts w:ascii="GHEA Mariam" w:hAnsi="GHEA Mariam" w:cs="Sylfaen"/>
          <w:lang w:val="hy-AM"/>
        </w:rPr>
        <w:t>«</w:t>
      </w:r>
      <w:r w:rsidRPr="00B06D6B">
        <w:rPr>
          <w:rFonts w:ascii="GHEA Mariam" w:hAnsi="GHEA Mariam" w:cs="Sylfaen"/>
          <w:lang w:val="hy-AM"/>
        </w:rPr>
        <w:t xml:space="preserve">Հայաստանի Հանրապետության </w:t>
      </w:r>
      <w:r w:rsidRPr="005953D2">
        <w:rPr>
          <w:rFonts w:ascii="GHEA Mariam" w:hAnsi="GHEA Mariam" w:cs="Sylfaen"/>
          <w:lang w:val="hy-AM"/>
        </w:rPr>
        <w:t xml:space="preserve">պետական բյուջեից նպատակային հատկացումներ՝ սուբվենցիաներ ստանալու նպատակով </w:t>
      </w:r>
      <w:r w:rsidRPr="003F258D">
        <w:rPr>
          <w:rFonts w:ascii="GHEA Mariam" w:hAnsi="GHEA Mariam" w:cs="Sylfaen"/>
          <w:lang w:val="hy-AM"/>
        </w:rPr>
        <w:t>««Անդրանիկ Պետրոսյանի անվան Բյուրեղավանի քաղաքային պոլիկլինիկա» փակ բաժնետիրական ընկերության</w:t>
      </w:r>
      <w:r w:rsidRPr="00961F93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գույքի ձեռք բերում</w:t>
      </w:r>
      <w:r w:rsidRPr="003F258D">
        <w:rPr>
          <w:rFonts w:ascii="GHEA Mariam" w:hAnsi="GHEA Mariam" w:cs="Sylfaen"/>
          <w:lang w:val="hy-AM"/>
        </w:rPr>
        <w:t>» ծրագիրը</w:t>
      </w:r>
      <w:r w:rsidRPr="005953D2">
        <w:rPr>
          <w:rFonts w:ascii="GHEA Mariam" w:hAnsi="GHEA Mariam" w:cs="Sylfaen"/>
          <w:lang w:val="hy-AM"/>
        </w:rPr>
        <w:t xml:space="preserve"> հաստատելու մասին» </w:t>
      </w:r>
      <w:r w:rsidRPr="0081607A">
        <w:rPr>
          <w:rFonts w:ascii="GHEA Mariam" w:hAnsi="GHEA Mariam" w:cs="Sylfaen"/>
          <w:lang w:val="hy-AM"/>
        </w:rPr>
        <w:t xml:space="preserve">Բյուրեղավան </w:t>
      </w:r>
      <w:r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Pr="001F3FBB">
        <w:rPr>
          <w:rFonts w:ascii="GHEA Mariam" w:hAnsi="GHEA Mariam" w:cs="Sylfaen"/>
          <w:lang w:val="hy-AM"/>
        </w:rPr>
        <w:t xml:space="preserve"> </w:t>
      </w:r>
      <w:r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2BE579F1" w14:textId="77777777" w:rsidR="00961F93" w:rsidRPr="003F258D" w:rsidRDefault="00961F93" w:rsidP="00961F93">
      <w:pPr>
        <w:rPr>
          <w:rFonts w:ascii="Sylfaen" w:hAnsi="Sylfaen"/>
          <w:i/>
          <w:lang w:val="hy-AM"/>
        </w:rPr>
      </w:pPr>
      <w:r w:rsidRPr="003F258D">
        <w:rPr>
          <w:rFonts w:ascii="GHEA Mariam" w:hAnsi="GHEA Mariam"/>
          <w:i/>
          <w:lang w:val="hy-AM"/>
        </w:rPr>
        <w:t>Լ. Պողոսյան</w:t>
      </w:r>
    </w:p>
    <w:p w14:paraId="1D83E31A" w14:textId="2989952B" w:rsidR="00961F93" w:rsidRDefault="00961F93" w:rsidP="00961F93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51B6796E" w14:textId="77777777" w:rsidR="00BF60F5" w:rsidRDefault="00BF60F5" w:rsidP="00BF60F5">
      <w:pPr>
        <w:jc w:val="center"/>
        <w:rPr>
          <w:rFonts w:ascii="GHEA Mariam" w:hAnsi="GHEA Mariam"/>
          <w:lang w:val="hy-AM"/>
        </w:rPr>
      </w:pPr>
    </w:p>
    <w:p w14:paraId="28C8625C" w14:textId="7A9F70C7" w:rsidR="00BF60F5" w:rsidRPr="00821736" w:rsidRDefault="00BF60F5" w:rsidP="00BF60F5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</w:r>
      <w:r w:rsidRPr="00426EAC">
        <w:rPr>
          <w:rFonts w:ascii="GHEA Mariam" w:hAnsi="GHEA Mariam"/>
          <w:lang w:val="hy-AM"/>
        </w:rPr>
        <w:t xml:space="preserve">  </w:t>
      </w:r>
      <w:r w:rsidRPr="00752A5E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       </w:t>
      </w:r>
      <w:r w:rsidRPr="001F3FBB">
        <w:rPr>
          <w:rFonts w:ascii="GHEA Mariam" w:hAnsi="GHEA Mariam"/>
          <w:lang w:val="hy-AM"/>
        </w:rPr>
        <w:t xml:space="preserve">  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14:paraId="1E2C6917" w14:textId="2A723672" w:rsidR="00BF60F5" w:rsidRDefault="00BF60F5" w:rsidP="00BF60F5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>
        <w:rPr>
          <w:rFonts w:ascii="GHEA Mariam" w:hAnsi="GHEA Mariam"/>
          <w:b/>
          <w:lang w:val="hy-AM"/>
        </w:rPr>
        <w:br/>
      </w:r>
    </w:p>
    <w:p w14:paraId="31F0D52D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93"/>
    <w:rsid w:val="006C0B77"/>
    <w:rsid w:val="008242FF"/>
    <w:rsid w:val="00870751"/>
    <w:rsid w:val="00922C48"/>
    <w:rsid w:val="00961F93"/>
    <w:rsid w:val="00B915B7"/>
    <w:rsid w:val="00BF60F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A0C49"/>
  <w15:chartTrackingRefBased/>
  <w15:docId w15:val="{92FD5596-7DAE-4D58-9D48-3B439952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F93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3</cp:revision>
  <cp:lastPrinted>2022-03-04T07:14:00Z</cp:lastPrinted>
  <dcterms:created xsi:type="dcterms:W3CDTF">2022-02-25T13:13:00Z</dcterms:created>
  <dcterms:modified xsi:type="dcterms:W3CDTF">2022-03-04T07:14:00Z</dcterms:modified>
</cp:coreProperties>
</file>