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4" w:rsidRPr="00150014" w:rsidRDefault="00C01534" w:rsidP="00150014">
      <w:pPr>
        <w:rPr>
          <w:rFonts w:ascii="GHEA Mariam" w:hAnsi="GHEA Mariam"/>
          <w:b/>
          <w:lang w:val="en-US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0E4A7D" w:rsidRPr="000E4A7D">
        <w:rPr>
          <w:rFonts w:ascii="GHEA Mariam" w:hAnsi="GHEA Mariam"/>
          <w:b/>
          <w:lang w:val="hy-AM"/>
        </w:rPr>
        <w:t>ԲՅՈՒՐԵՂԱՎԱՆԻ ՀԱՄԱՅՆՔԱՅԻՆ «ԲԱՐԵԿԱՐԳՈՒՄ ԵՎ ԿԱՆԱՉԱՊԱՏՈՒՄ» ՀԱՄԱՅՆՔԱՅԻՆ ՈՉ ԱՌԵՎՏՐԱՅԻՆ ԿԱԶՄԱԿԵՐՊՈՒԹՅԱՆ ՏՆՕՐԵՆԻ ԹԵԿՆԱԾՈՒԻՆ ՀԱՄԱՁԱՅՆՈՒԹՅՈՒՆ ՏԱԼՈՒ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NoSpacing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450AF7" w:rsidRDefault="000E4A7D" w:rsidP="00450AF7">
      <w:pPr>
        <w:pStyle w:val="NoSpacing"/>
        <w:spacing w:line="360" w:lineRule="auto"/>
        <w:jc w:val="both"/>
        <w:rPr>
          <w:rFonts w:ascii="GHEA Mariam" w:hAnsi="GHEA Mariam"/>
          <w:lang w:val="en-US"/>
        </w:rPr>
      </w:pPr>
      <w:r w:rsidRPr="000E4A7D">
        <w:rPr>
          <w:rFonts w:ascii="GHEA Mariam" w:hAnsi="GHEA Mariam"/>
          <w:lang w:val="hy-AM"/>
        </w:rPr>
        <w:t xml:space="preserve">    </w:t>
      </w:r>
      <w:r w:rsidR="00D75126" w:rsidRPr="00450AF7">
        <w:rPr>
          <w:rFonts w:ascii="GHEA Mariam" w:hAnsi="GHEA Mariam"/>
          <w:lang w:val="hy-AM"/>
        </w:rPr>
        <w:t>Սույն որոշման նախագիծը կազմվել է համաձայն</w:t>
      </w:r>
      <w:r w:rsidRPr="000E4A7D">
        <w:rPr>
          <w:rFonts w:ascii="GHEA Mariam" w:hAnsi="GHEA Mariam"/>
          <w:lang w:val="hy-AM"/>
        </w:rPr>
        <w:t xml:space="preserve"> </w:t>
      </w:r>
      <w:r w:rsidR="00D75126" w:rsidRPr="00450AF7">
        <w:rPr>
          <w:rFonts w:ascii="GHEA Mariam" w:hAnsi="GHEA Mariam"/>
          <w:lang w:val="hy-AM"/>
        </w:rPr>
        <w:t>«Տեղական ինքնակառավարման մասին» օրենքի</w:t>
      </w:r>
      <w:r w:rsidR="00450AF7" w:rsidRPr="00450AF7">
        <w:rPr>
          <w:rFonts w:ascii="GHEA Mariam" w:hAnsi="GHEA Mariam"/>
          <w:lang w:val="hy-AM"/>
        </w:rPr>
        <w:t xml:space="preserve"> </w:t>
      </w:r>
      <w:r w:rsidRPr="000E4A7D">
        <w:rPr>
          <w:rFonts w:ascii="GHEA Mariam" w:hAnsi="GHEA Mariam"/>
          <w:lang w:val="hy-AM"/>
        </w:rPr>
        <w:t>18-րդ հոդվածի 1-ին մասի 16-րդ (1. Համայնքի ավագանին սույն օրենքով սահմանված կարգով` 16) իր որոշմամբ համաձայնություն է տալիս համայնքի ղեկավարի ներկայացրած` համայնքային հիմնարկների ղեկավարների թեկնածուներին.)</w:t>
      </w:r>
      <w:r>
        <w:rPr>
          <w:rFonts w:ascii="GHEA Mariam" w:hAnsi="GHEA Mariam"/>
          <w:lang w:val="hy-AM"/>
        </w:rPr>
        <w:t xml:space="preserve"> </w:t>
      </w:r>
      <w:r w:rsidRPr="000E4A7D">
        <w:rPr>
          <w:rFonts w:ascii="GHEA Mariam" w:hAnsi="GHEA Mariam"/>
          <w:lang w:val="hy-AM"/>
        </w:rPr>
        <w:t xml:space="preserve">և </w:t>
      </w:r>
      <w:r w:rsidR="00450AF7" w:rsidRPr="00450AF7">
        <w:rPr>
          <w:rFonts w:ascii="GHEA Mariam" w:hAnsi="GHEA Mariam"/>
          <w:lang w:val="hy-AM"/>
        </w:rPr>
        <w:t>35</w:t>
      </w:r>
      <w:r w:rsidR="00D75126" w:rsidRPr="00450AF7">
        <w:rPr>
          <w:rFonts w:ascii="GHEA Mariam" w:hAnsi="GHEA Mariam"/>
          <w:lang w:val="hy-AM"/>
        </w:rPr>
        <w:t xml:space="preserve">–րդ հոդվածի 1-ին մասի </w:t>
      </w:r>
      <w:r w:rsidR="00450AF7" w:rsidRPr="00450AF7">
        <w:rPr>
          <w:rFonts w:ascii="GHEA Mariam" w:hAnsi="GHEA Mariam"/>
          <w:lang w:val="hy-AM"/>
        </w:rPr>
        <w:t>11</w:t>
      </w:r>
      <w:r w:rsidR="00D75126" w:rsidRPr="00450AF7">
        <w:rPr>
          <w:rFonts w:ascii="GHEA Mariam" w:hAnsi="GHEA Mariam"/>
          <w:lang w:val="hy-AM"/>
        </w:rPr>
        <w:t>-րդ</w:t>
      </w:r>
      <w:r w:rsidR="00D75126" w:rsidRPr="000E4A7D">
        <w:rPr>
          <w:rFonts w:ascii="GHEA Mariam" w:hAnsi="GHEA Mariam"/>
          <w:lang w:val="hy-AM"/>
        </w:rPr>
        <w:t> </w:t>
      </w:r>
      <w:r w:rsidR="00D75126" w:rsidRPr="00450AF7">
        <w:rPr>
          <w:rFonts w:ascii="GHEA Mariam" w:hAnsi="GHEA Mariam"/>
          <w:lang w:val="hy-AM"/>
        </w:rPr>
        <w:t xml:space="preserve"> կետի</w:t>
      </w:r>
      <w:r w:rsidR="00450AF7" w:rsidRPr="00450AF7">
        <w:rPr>
          <w:rFonts w:ascii="GHEA Mariam" w:hAnsi="GHEA Mariam"/>
          <w:lang w:val="hy-AM"/>
        </w:rPr>
        <w:t xml:space="preserve"> (</w:t>
      </w:r>
      <w:r w:rsidR="00450AF7" w:rsidRPr="000E4A7D">
        <w:rPr>
          <w:rFonts w:ascii="GHEA Mariam" w:hAnsi="GHEA Mariam"/>
          <w:lang w:val="hy-AM"/>
        </w:rPr>
        <w:t xml:space="preserve">1. Համայնքի ղեկավարը սույն օրենքով սահմանված կարգով` 11) </w:t>
      </w:r>
      <w:r w:rsidR="00450AF7" w:rsidRPr="000E4A7D">
        <w:rPr>
          <w:rFonts w:ascii="GHEA Mariam" w:hAnsi="GHEA Mariam"/>
          <w:b/>
          <w:i/>
          <w:lang w:val="hy-AM"/>
        </w:rPr>
        <w:t>համայնքի ավագանու որոշմամբ նշանակում</w:t>
      </w:r>
      <w:r w:rsidR="00450AF7" w:rsidRPr="000E4A7D">
        <w:rPr>
          <w:rFonts w:ascii="GHEA Mariam" w:hAnsi="GHEA Mariam"/>
          <w:lang w:val="hy-AM"/>
        </w:rPr>
        <w:t xml:space="preserve"> և ազատում</w:t>
      </w:r>
      <w:r w:rsidRPr="000E4A7D">
        <w:rPr>
          <w:rFonts w:ascii="GHEA Mariam" w:hAnsi="GHEA Mariam"/>
          <w:lang w:val="hy-AM"/>
        </w:rPr>
        <w:t xml:space="preserve"> </w:t>
      </w:r>
      <w:r w:rsidR="00450AF7" w:rsidRPr="000E4A7D">
        <w:rPr>
          <w:rFonts w:ascii="GHEA Mariam" w:hAnsi="GHEA Mariam"/>
          <w:lang w:val="hy-AM"/>
        </w:rPr>
        <w:t>է համայնքային հիմնարկների և կազմակերպությունների ղեկավարներին, բացառությամբ համայնքային ոչ առևտրային կազմակերպությունների ղեկավարների, որոնք նշանակվում են մրցույթի արդյունքներով:</w:t>
      </w:r>
      <w:r w:rsidRPr="000E4A7D">
        <w:rPr>
          <w:rFonts w:ascii="GHEA Mariam" w:hAnsi="GHEA Mariam"/>
          <w:lang w:val="hy-AM"/>
        </w:rPr>
        <w:t xml:space="preserve"> Համայնքային ոչ առևտրային կազմակերպության ղեկավարի թափուր պաշտոն զբաղեցնելու մրցույթի նախապատրաստման, անցկացման և արդյունքների ամփոփման կարգը հաստատում է սույն օրենքի 9-րդ հոդվածի 4-րդ մասով սահմանված մարմինը: Համայնքի բնակավայրերում գտնվող համայնքային հիմնարկների, կազմակերպությունների ղեկավարներին պաշտոնի նշանակելիս և պաշտոնից ազատելիս խորհրդակցում է վարչական ղեկավարի հետ: Ավագանու կողմից երկու անգամ համաձայնություն չտալու դեպքում համայնքի ղեկավարը նշանակում է կատարում առանց համաձայնեցնելու ավագանու հետ.</w:t>
      </w:r>
      <w:r w:rsidR="00450AF7" w:rsidRPr="00450AF7">
        <w:rPr>
          <w:rFonts w:ascii="GHEA Mariam" w:hAnsi="GHEA Mariam"/>
          <w:lang w:val="hy-AM"/>
        </w:rPr>
        <w:t xml:space="preserve">) և հիմք ընդունելով </w:t>
      </w:r>
      <w:r w:rsidRPr="000E4A7D">
        <w:rPr>
          <w:rFonts w:ascii="GHEA Mariam" w:hAnsi="GHEA Mariam"/>
          <w:lang w:val="hy-AM"/>
        </w:rPr>
        <w:t>համայնքի ղեկավարի առաջարկությունը</w:t>
      </w:r>
      <w:r w:rsidR="00450AF7" w:rsidRPr="00450AF7">
        <w:rPr>
          <w:rFonts w:ascii="GHEA Mariam" w:hAnsi="GHEA Mariam"/>
          <w:lang w:val="hy-AM"/>
        </w:rPr>
        <w:t xml:space="preserve">: </w:t>
      </w:r>
    </w:p>
    <w:p w:rsidR="000E4A7D" w:rsidRPr="00164D27" w:rsidRDefault="000E4A7D" w:rsidP="00164D27">
      <w:pPr>
        <w:spacing w:line="360" w:lineRule="auto"/>
        <w:jc w:val="both"/>
        <w:rPr>
          <w:rFonts w:ascii="GHEA Mariam" w:hAnsi="GHEA Mariam"/>
          <w:lang w:val="en-US"/>
        </w:rPr>
      </w:pPr>
      <w:r w:rsidRPr="00164D27">
        <w:rPr>
          <w:rFonts w:ascii="GHEA Mariam" w:hAnsi="GHEA Mariam"/>
          <w:lang w:val="hy-AM"/>
        </w:rPr>
        <w:t xml:space="preserve"> </w:t>
      </w:r>
      <w:r w:rsidR="00164D27" w:rsidRPr="00164D27">
        <w:rPr>
          <w:rFonts w:ascii="GHEA Mariam" w:hAnsi="GHEA Mariam"/>
          <w:lang w:val="hy-AM"/>
        </w:rPr>
        <w:t xml:space="preserve"> </w:t>
      </w:r>
      <w:r w:rsidRPr="00164D27">
        <w:rPr>
          <w:rFonts w:ascii="GHEA Mariam" w:hAnsi="GHEA Mariam"/>
          <w:lang w:val="hy-AM"/>
        </w:rPr>
        <w:t>Քանի որ «</w:t>
      </w:r>
      <w:r w:rsidRPr="000E4A7D">
        <w:rPr>
          <w:rFonts w:ascii="GHEA Mariam" w:hAnsi="GHEA Mariam"/>
          <w:lang w:val="hy-AM"/>
        </w:rPr>
        <w:t>Համայնքային ոչ առևտրային կազմակերպության ղեկավարի թափուր պաշտոն զբաղեցնելու մրցույթի նախապատրաստման, անցկացման և արդյունքների ամփոփման կարգը</w:t>
      </w:r>
      <w:r w:rsidRPr="00164D27">
        <w:rPr>
          <w:rFonts w:ascii="GHEA Mariam" w:hAnsi="GHEA Mariam"/>
          <w:lang w:val="hy-AM"/>
        </w:rPr>
        <w:t xml:space="preserve">» դեռևս չի հաստատվել ՀՀ տարածքային կառավարման և ենթակառուցվածքների նախարարի  </w:t>
      </w:r>
      <w:r w:rsidR="00164D27" w:rsidRPr="00164D27">
        <w:rPr>
          <w:rFonts w:ascii="GHEA Mariam" w:hAnsi="GHEA Mariam"/>
          <w:lang w:val="hy-AM"/>
        </w:rPr>
        <w:t xml:space="preserve">հրամանով, գտնվում է նախագծման փուլում, համայնքի ղեկավարը առաջարկում է Բյուրեղավանի համայնքային «Բարեկարգում և կանաչապատում» համայնքային ոչ առևտրային կազմակերպության տնօրենի ժամանակավոր պաշոնակատարի </w:t>
      </w:r>
      <w:r w:rsidR="00164D27">
        <w:rPr>
          <w:rFonts w:ascii="GHEA Mariam" w:hAnsi="GHEA Mariam"/>
          <w:lang w:val="hy-AM"/>
        </w:rPr>
        <w:t>թեկնածությու</w:t>
      </w:r>
      <w:r w:rsidR="00164D27" w:rsidRPr="00164D27">
        <w:rPr>
          <w:rFonts w:ascii="GHEA Mariam" w:hAnsi="GHEA Mariam"/>
          <w:lang w:val="hy-AM"/>
        </w:rPr>
        <w:t>նը:</w:t>
      </w:r>
      <w:r w:rsidR="00164D27">
        <w:rPr>
          <w:rFonts w:ascii="GHEA Mariam" w:hAnsi="GHEA Mariam"/>
          <w:lang w:val="hy-AM"/>
        </w:rPr>
        <w:t xml:space="preserve">   </w:t>
      </w:r>
    </w:p>
    <w:p w:rsidR="00CE0944" w:rsidRPr="00150014" w:rsidRDefault="00C01534" w:rsidP="00164D27">
      <w:pPr>
        <w:pStyle w:val="NoSpacing"/>
        <w:spacing w:line="360" w:lineRule="auto"/>
        <w:jc w:val="both"/>
        <w:rPr>
          <w:rFonts w:ascii="GHEA Mariam" w:hAnsi="GHEA Mariam"/>
          <w:i/>
          <w:lang w:val="en-US"/>
        </w:rPr>
      </w:pPr>
      <w:bookmarkStart w:id="0" w:name="_GoBack"/>
      <w:bookmarkEnd w:id="0"/>
      <w:r w:rsidRPr="00150014">
        <w:rPr>
          <w:rFonts w:ascii="GHEA Mariam" w:hAnsi="GHEA Mariam"/>
          <w:i/>
          <w:lang w:val="hy-AM"/>
        </w:rPr>
        <w:t>Լ. Ավուշյան</w:t>
      </w:r>
    </w:p>
    <w:p w:rsidR="00164D27" w:rsidRPr="00150014" w:rsidRDefault="00164D27" w:rsidP="00164D27">
      <w:pPr>
        <w:pStyle w:val="NoSpacing"/>
        <w:spacing w:line="360" w:lineRule="auto"/>
        <w:jc w:val="both"/>
        <w:rPr>
          <w:rFonts w:ascii="GHEA Mariam" w:hAnsi="GHEA Mariam"/>
          <w:i/>
          <w:lang w:val="en-US"/>
        </w:rPr>
      </w:pP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164D27">
        <w:rPr>
          <w:rFonts w:ascii="GHEA Mariam" w:hAnsi="GHEA Mariam"/>
          <w:lang w:val="en-US"/>
        </w:rPr>
        <w:t xml:space="preserve">       </w:t>
      </w:r>
      <w:r w:rsidR="00150014">
        <w:rPr>
          <w:rFonts w:ascii="GHEA Mariam" w:hAnsi="GHEA Mariam"/>
          <w:lang w:val="en-US"/>
        </w:rPr>
        <w:t xml:space="preserve">                </w:t>
      </w:r>
      <w:r w:rsidR="00164D27">
        <w:rPr>
          <w:rFonts w:ascii="GHEA Mariam" w:hAnsi="GHEA Mariam"/>
          <w:lang w:val="en-US"/>
        </w:rPr>
        <w:t xml:space="preserve">               </w:t>
      </w:r>
      <w:r w:rsidRPr="001F3FBB">
        <w:rPr>
          <w:rFonts w:ascii="GHEA Mariam" w:hAnsi="GHEA Mariam"/>
          <w:lang w:val="hy-AM"/>
        </w:rPr>
        <w:tab/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C01534" w:rsidRPr="00164D27" w:rsidRDefault="00C01534" w:rsidP="00CE0944">
      <w:pPr>
        <w:rPr>
          <w:rFonts w:ascii="GHEA Mariam" w:hAnsi="GHEA Mariam"/>
          <w:b/>
          <w:lang w:val="en-US"/>
        </w:rPr>
      </w:pPr>
    </w:p>
    <w:p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lastRenderedPageBreak/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164D27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E4A7D">
        <w:rPr>
          <w:rFonts w:ascii="GHEA Mariam" w:hAnsi="GHEA Mariam"/>
          <w:b/>
          <w:lang w:val="hy-AM"/>
        </w:rPr>
        <w:t>ԲՅՈՒՐԵՂԱՎԱՆԻ ՀԱՄԱՅՆՔԱՅԻՆ «ԲԱՐԵԿԱՐԳՈՒՄ ԵՎ ԿԱՆԱՉԱՊԱՏՈՒՄ» ՀԱՄԱՅՆՔԱՅԻՆ ՈՉ ԱՌԵՎՏՐԱՅԻՆ ԿԱԶՄԱԿԵՐՊՈՒԹՅԱՆ ՏՆՕՐԵՆԻ ԹԵԿՆԱԾՈՒԻՆ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Pr="00164D27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D75126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C01534" w:rsidRPr="00450AF7">
        <w:rPr>
          <w:rFonts w:ascii="GHEA Mariam" w:hAnsi="GHEA Mariam"/>
          <w:lang w:val="hy-AM"/>
        </w:rPr>
        <w:t>Բյուրեղավանի համայնքային «Բարեկարգում և կանաչապատում» համայնքային ոչ առևտրային կազմակերպության</w:t>
      </w:r>
      <w:r w:rsidR="00C01534" w:rsidRPr="00C01534">
        <w:rPr>
          <w:rFonts w:ascii="GHEA Mariam" w:hAnsi="GHEA Mariam"/>
          <w:lang w:val="hy-AM"/>
        </w:rPr>
        <w:t xml:space="preserve"> </w:t>
      </w:r>
      <w:r w:rsidR="00164D27">
        <w:rPr>
          <w:rFonts w:ascii="GHEA Mariam" w:hAnsi="GHEA Mariam"/>
          <w:lang w:val="hy-AM"/>
        </w:rPr>
        <w:t>տնօրենի</w:t>
      </w:r>
      <w:r w:rsidR="00164D27" w:rsidRPr="00164D27">
        <w:rPr>
          <w:rFonts w:ascii="GHEA Mariam" w:hAnsi="GHEA Mariam"/>
          <w:lang w:val="hy-AM"/>
        </w:rPr>
        <w:t xml:space="preserve"> թեկնածուին</w:t>
      </w:r>
      <w:r w:rsidR="00C01534" w:rsidRPr="00C01534">
        <w:rPr>
          <w:rFonts w:ascii="GHEA Mariam" w:hAnsi="GHEA Mariam"/>
          <w:lang w:val="hy-AM"/>
        </w:rPr>
        <w:t xml:space="preserve"> համաձայնություն տալու մասին</w:t>
      </w:r>
      <w:r w:rsidRPr="00487229">
        <w:rPr>
          <w:rFonts w:ascii="GHEA Mariam" w:hAnsi="GHEA Mariam"/>
          <w:lang w:val="hy-AM"/>
        </w:rPr>
        <w:t>»</w:t>
      </w:r>
      <w:r w:rsidR="00164D27" w:rsidRPr="00164D27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C01534" w:rsidRPr="00C01534">
        <w:rPr>
          <w:rFonts w:ascii="GHEA Mariam" w:hAnsi="GHEA Mariam" w:cs="Sylfaen"/>
          <w:lang w:val="hy-AM"/>
        </w:rPr>
        <w:t>20</w:t>
      </w:r>
      <w:r w:rsidR="00164D27" w:rsidRPr="00164D27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01534" w:rsidRPr="00150014" w:rsidRDefault="00C01534" w:rsidP="00C01534">
      <w:pPr>
        <w:pStyle w:val="NoSpacing"/>
        <w:spacing w:line="360" w:lineRule="auto"/>
        <w:jc w:val="both"/>
        <w:rPr>
          <w:rFonts w:ascii="GHEA Mariam" w:hAnsi="GHEA Mariam"/>
          <w:i/>
          <w:lang w:val="hy-AM"/>
        </w:rPr>
      </w:pPr>
      <w:r w:rsidRPr="00150014">
        <w:rPr>
          <w:rFonts w:ascii="GHEA Mariam" w:hAnsi="GHEA Mariam"/>
          <w:i/>
          <w:lang w:val="hy-AM"/>
        </w:rPr>
        <w:t>Լ. Պողոսյան</w:t>
      </w:r>
    </w:p>
    <w:p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3F5F55" w:rsidRPr="006606CC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="00164D27">
        <w:rPr>
          <w:rFonts w:ascii="GHEA Mariam" w:hAnsi="GHEA Mariam"/>
          <w:lang w:val="en-US"/>
        </w:rPr>
        <w:t xml:space="preserve">              </w:t>
      </w:r>
      <w:r w:rsidR="00150014">
        <w:rPr>
          <w:rFonts w:ascii="GHEA Mariam" w:hAnsi="GHEA Mariam"/>
          <w:lang w:val="en-US"/>
        </w:rPr>
        <w:t xml:space="preserve">     </w:t>
      </w:r>
      <w:r w:rsidR="00164D27">
        <w:rPr>
          <w:rFonts w:ascii="GHEA Mariam" w:hAnsi="GHEA Mariam"/>
          <w:lang w:val="en-US"/>
        </w:rPr>
        <w:t xml:space="preserve">                 </w:t>
      </w:r>
      <w:r w:rsidRPr="001F3FBB">
        <w:rPr>
          <w:rFonts w:ascii="GHEA Mariam" w:hAnsi="GHEA Mariam"/>
          <w:lang w:val="hy-AM"/>
        </w:rPr>
        <w:tab/>
      </w:r>
      <w:r w:rsidRPr="006606CC">
        <w:rPr>
          <w:rFonts w:ascii="GHEA Mariam" w:hAnsi="GHEA Mariam"/>
          <w:lang w:val="hy-AM"/>
        </w:rPr>
        <w:t>Հ. ԲԱԼԱՍՅԱՆ</w:t>
      </w: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33F" w:rsidRDefault="0065033F" w:rsidP="00484A07">
      <w:pPr>
        <w:spacing w:after="0" w:line="240" w:lineRule="auto"/>
      </w:pPr>
      <w:r>
        <w:separator/>
      </w:r>
    </w:p>
  </w:endnote>
  <w:endnote w:type="continuationSeparator" w:id="1">
    <w:p w:rsidR="0065033F" w:rsidRDefault="0065033F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33F" w:rsidRDefault="0065033F" w:rsidP="00484A07">
      <w:pPr>
        <w:spacing w:after="0" w:line="240" w:lineRule="auto"/>
      </w:pPr>
      <w:r>
        <w:separator/>
      </w:r>
    </w:p>
  </w:footnote>
  <w:footnote w:type="continuationSeparator" w:id="1">
    <w:p w:rsidR="0065033F" w:rsidRDefault="0065033F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0E4A7D"/>
    <w:rsid w:val="001064B2"/>
    <w:rsid w:val="00150014"/>
    <w:rsid w:val="00164D27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302C77"/>
    <w:rsid w:val="00326026"/>
    <w:rsid w:val="00326C35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6C62"/>
    <w:rsid w:val="0065033F"/>
    <w:rsid w:val="006606CC"/>
    <w:rsid w:val="006745B3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1534"/>
    <w:rsid w:val="00C07CB4"/>
    <w:rsid w:val="00C503A2"/>
    <w:rsid w:val="00C92E48"/>
    <w:rsid w:val="00C94AC4"/>
    <w:rsid w:val="00C953FA"/>
    <w:rsid w:val="00CC6751"/>
    <w:rsid w:val="00CE0944"/>
    <w:rsid w:val="00D12FF8"/>
    <w:rsid w:val="00D147DC"/>
    <w:rsid w:val="00D57FD6"/>
    <w:rsid w:val="00D75126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C35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FootnoteText">
    <w:name w:val="footnote text"/>
    <w:basedOn w:val="Normal"/>
    <w:link w:val="FootnoteTextChar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nhideWhenUsed/>
    <w:rsid w:val="00484A07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Home</cp:lastModifiedBy>
  <cp:revision>36</cp:revision>
  <cp:lastPrinted>2020-02-05T11:23:00Z</cp:lastPrinted>
  <dcterms:created xsi:type="dcterms:W3CDTF">2018-11-08T08:37:00Z</dcterms:created>
  <dcterms:modified xsi:type="dcterms:W3CDTF">2020-02-07T16:27:00Z</dcterms:modified>
</cp:coreProperties>
</file>