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DF" w:rsidRPr="00442F4B" w:rsidRDefault="008A41DF" w:rsidP="00CF36A3">
      <w:pPr>
        <w:pStyle w:val="BodyText3"/>
        <w:ind w:left="5040"/>
        <w:jc w:val="right"/>
        <w:rPr>
          <w:rFonts w:ascii="GHEA Mariam" w:hAnsi="GHEA Mariam"/>
          <w:sz w:val="18"/>
          <w:szCs w:val="18"/>
        </w:rPr>
      </w:pPr>
      <w:proofErr w:type="spellStart"/>
      <w:r>
        <w:rPr>
          <w:rFonts w:ascii="GHEA Mariam" w:hAnsi="GHEA Mariam"/>
          <w:sz w:val="18"/>
          <w:szCs w:val="18"/>
        </w:rPr>
        <w:t>Հավելված</w:t>
      </w:r>
      <w:proofErr w:type="spellEnd"/>
      <w:r>
        <w:rPr>
          <w:rFonts w:ascii="GHEA Mariam" w:hAnsi="GHEA Mariam"/>
          <w:sz w:val="18"/>
          <w:szCs w:val="18"/>
        </w:rPr>
        <w:t xml:space="preserve"> </w:t>
      </w:r>
    </w:p>
    <w:p w:rsidR="008A41DF" w:rsidRPr="00442F4B" w:rsidRDefault="008A41DF" w:rsidP="00CF36A3">
      <w:pPr>
        <w:pStyle w:val="BodyText3"/>
        <w:ind w:left="5040"/>
        <w:jc w:val="right"/>
        <w:rPr>
          <w:rFonts w:ascii="GHEA Mariam" w:hAnsi="GHEA Mariam"/>
          <w:sz w:val="18"/>
          <w:szCs w:val="18"/>
        </w:rPr>
      </w:pPr>
      <w:proofErr w:type="spellStart"/>
      <w:proofErr w:type="gramStart"/>
      <w:r w:rsidRPr="00442F4B">
        <w:rPr>
          <w:rFonts w:ascii="GHEA Mariam" w:hAnsi="GHEA Mariam"/>
          <w:sz w:val="18"/>
          <w:szCs w:val="18"/>
        </w:rPr>
        <w:t>Բյուրեղավան</w:t>
      </w:r>
      <w:proofErr w:type="spellEnd"/>
      <w:r w:rsidRPr="00442F4B">
        <w:rPr>
          <w:rFonts w:ascii="GHEA Mariam" w:hAnsi="GHEA Mariam"/>
          <w:sz w:val="18"/>
          <w:szCs w:val="18"/>
          <w:lang w:val="hy-AM"/>
        </w:rPr>
        <w:t xml:space="preserve"> </w:t>
      </w:r>
      <w:r w:rsidRPr="00442F4B">
        <w:rPr>
          <w:rFonts w:ascii="GHEA Mariam" w:hAnsi="GHEA Mariam"/>
          <w:sz w:val="18"/>
          <w:szCs w:val="18"/>
        </w:rPr>
        <w:t xml:space="preserve"> </w:t>
      </w:r>
      <w:proofErr w:type="spellStart"/>
      <w:r w:rsidRPr="00442F4B">
        <w:rPr>
          <w:rFonts w:ascii="GHEA Mariam" w:hAnsi="GHEA Mariam"/>
          <w:sz w:val="18"/>
          <w:szCs w:val="18"/>
        </w:rPr>
        <w:t>համայնքի</w:t>
      </w:r>
      <w:proofErr w:type="spellEnd"/>
      <w:proofErr w:type="gramEnd"/>
      <w:r w:rsidRPr="00442F4B">
        <w:rPr>
          <w:rFonts w:ascii="GHEA Mariam" w:hAnsi="GHEA Mariam"/>
          <w:sz w:val="18"/>
          <w:szCs w:val="18"/>
        </w:rPr>
        <w:t xml:space="preserve">  </w:t>
      </w:r>
      <w:proofErr w:type="spellStart"/>
      <w:r w:rsidRPr="00442F4B">
        <w:rPr>
          <w:rFonts w:ascii="GHEA Mariam" w:hAnsi="GHEA Mariam"/>
          <w:sz w:val="18"/>
          <w:szCs w:val="18"/>
        </w:rPr>
        <w:t>ավագանու</w:t>
      </w:r>
      <w:proofErr w:type="spellEnd"/>
    </w:p>
    <w:p w:rsidR="008A41DF" w:rsidRPr="00442F4B" w:rsidRDefault="00A7168C" w:rsidP="00CF36A3">
      <w:pPr>
        <w:pStyle w:val="BodyText3"/>
        <w:ind w:left="5040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 xml:space="preserve">       </w:t>
      </w:r>
      <w:r w:rsidR="00CF36A3">
        <w:rPr>
          <w:rFonts w:ascii="GHEA Mariam" w:hAnsi="GHEA Mariam"/>
          <w:sz w:val="18"/>
          <w:szCs w:val="18"/>
        </w:rPr>
        <w:t xml:space="preserve">                  </w:t>
      </w:r>
      <w:proofErr w:type="gramStart"/>
      <w:r>
        <w:rPr>
          <w:rFonts w:ascii="GHEA Mariam" w:hAnsi="GHEA Mariam"/>
          <w:sz w:val="18"/>
          <w:szCs w:val="18"/>
        </w:rPr>
        <w:t>2</w:t>
      </w:r>
      <w:r w:rsidR="008A41DF" w:rsidRPr="00442F4B">
        <w:rPr>
          <w:rFonts w:ascii="GHEA Mariam" w:hAnsi="GHEA Mariam"/>
          <w:sz w:val="18"/>
          <w:szCs w:val="18"/>
        </w:rPr>
        <w:t xml:space="preserve">018  </w:t>
      </w:r>
      <w:proofErr w:type="spellStart"/>
      <w:r w:rsidR="008A41DF" w:rsidRPr="00442F4B">
        <w:rPr>
          <w:rFonts w:ascii="GHEA Mariam" w:hAnsi="GHEA Mariam"/>
          <w:sz w:val="18"/>
          <w:szCs w:val="18"/>
        </w:rPr>
        <w:t>թվականի</w:t>
      </w:r>
      <w:proofErr w:type="spellEnd"/>
      <w:proofErr w:type="gramEnd"/>
      <w:r w:rsidR="008A41DF" w:rsidRPr="00442F4B">
        <w:rPr>
          <w:rFonts w:ascii="GHEA Mariam" w:hAnsi="GHEA Mariam"/>
          <w:sz w:val="18"/>
          <w:szCs w:val="18"/>
        </w:rPr>
        <w:t xml:space="preserve">  </w:t>
      </w:r>
      <w:proofErr w:type="spellStart"/>
      <w:r w:rsidR="008A41DF">
        <w:rPr>
          <w:rFonts w:ascii="GHEA Mariam" w:hAnsi="GHEA Mariam"/>
          <w:sz w:val="18"/>
          <w:szCs w:val="18"/>
        </w:rPr>
        <w:t>մայիսի</w:t>
      </w:r>
      <w:proofErr w:type="spellEnd"/>
      <w:r w:rsidR="008A41DF" w:rsidRPr="00442F4B">
        <w:rPr>
          <w:rFonts w:ascii="GHEA Mariam" w:hAnsi="GHEA Mariam"/>
          <w:sz w:val="18"/>
          <w:szCs w:val="18"/>
        </w:rPr>
        <w:t xml:space="preserve"> </w:t>
      </w:r>
      <w:r w:rsidR="008A41DF">
        <w:rPr>
          <w:rFonts w:ascii="GHEA Mariam" w:hAnsi="GHEA Mariam"/>
          <w:sz w:val="18"/>
          <w:szCs w:val="18"/>
          <w:lang w:val="hy-AM"/>
        </w:rPr>
        <w:t>25</w:t>
      </w:r>
      <w:r w:rsidR="008A41DF">
        <w:rPr>
          <w:rFonts w:ascii="GHEA Mariam" w:hAnsi="GHEA Mariam"/>
          <w:sz w:val="18"/>
          <w:szCs w:val="18"/>
        </w:rPr>
        <w:t xml:space="preserve">-ի  N </w:t>
      </w:r>
      <w:r w:rsidR="008A41DF" w:rsidRPr="00442F4B">
        <w:rPr>
          <w:rFonts w:ascii="GHEA Mariam" w:hAnsi="GHEA Mariam"/>
          <w:sz w:val="18"/>
          <w:szCs w:val="18"/>
        </w:rPr>
        <w:t xml:space="preserve"> </w:t>
      </w:r>
      <w:r w:rsidR="008A41DF">
        <w:rPr>
          <w:rFonts w:ascii="GHEA Mariam" w:hAnsi="GHEA Mariam"/>
          <w:sz w:val="18"/>
          <w:szCs w:val="18"/>
        </w:rPr>
        <w:t>43</w:t>
      </w:r>
      <w:r w:rsidR="008A41DF">
        <w:rPr>
          <w:rFonts w:ascii="GHEA Mariam" w:hAnsi="GHEA Mariam"/>
          <w:sz w:val="18"/>
          <w:szCs w:val="18"/>
          <w:lang w:val="hy-AM"/>
        </w:rPr>
        <w:t>-Ա</w:t>
      </w:r>
      <w:r w:rsidR="008A41DF" w:rsidRPr="00442F4B">
        <w:rPr>
          <w:rFonts w:ascii="GHEA Mariam" w:hAnsi="GHEA Mariam"/>
          <w:sz w:val="18"/>
          <w:szCs w:val="18"/>
          <w:lang w:val="hy-AM"/>
        </w:rPr>
        <w:t xml:space="preserve"> </w:t>
      </w:r>
      <w:r w:rsidR="008A41DF" w:rsidRPr="00442F4B">
        <w:rPr>
          <w:rFonts w:ascii="GHEA Mariam" w:hAnsi="GHEA Mariam"/>
          <w:sz w:val="18"/>
          <w:szCs w:val="18"/>
        </w:rPr>
        <w:t xml:space="preserve"> </w:t>
      </w:r>
      <w:proofErr w:type="spellStart"/>
      <w:r w:rsidR="008A41DF" w:rsidRPr="00442F4B">
        <w:rPr>
          <w:rFonts w:ascii="GHEA Mariam" w:hAnsi="GHEA Mariam"/>
          <w:sz w:val="18"/>
          <w:szCs w:val="18"/>
        </w:rPr>
        <w:t>որոշման</w:t>
      </w:r>
      <w:proofErr w:type="spellEnd"/>
    </w:p>
    <w:p w:rsidR="008A41DF" w:rsidRDefault="008A41DF" w:rsidP="00CF36A3">
      <w:pPr>
        <w:pStyle w:val="NormalWeb"/>
        <w:spacing w:before="120" w:beforeAutospacing="0" w:after="120" w:afterAutospacing="0"/>
        <w:rPr>
          <w:rStyle w:val="Strong"/>
          <w:rFonts w:ascii="GHEA Mariam" w:hAnsi="GHEA Mariam"/>
          <w:sz w:val="22"/>
          <w:szCs w:val="22"/>
          <w:lang w:val="en-US"/>
        </w:rPr>
      </w:pPr>
    </w:p>
    <w:p w:rsidR="008A41DF" w:rsidRPr="00946430" w:rsidRDefault="008A41DF" w:rsidP="00983A48">
      <w:pPr>
        <w:pStyle w:val="NormalWeb"/>
        <w:spacing w:before="120" w:beforeAutospacing="0" w:after="120" w:afterAutospacing="0"/>
        <w:jc w:val="right"/>
        <w:rPr>
          <w:rFonts w:ascii="GHEA Mariam" w:hAnsi="GHEA Mariam" w:cs="Arial"/>
          <w:sz w:val="22"/>
          <w:szCs w:val="22"/>
          <w:lang w:val="en-US"/>
        </w:rPr>
      </w:pPr>
      <w:r w:rsidRPr="005709C2">
        <w:rPr>
          <w:rStyle w:val="Strong"/>
          <w:rFonts w:ascii="GHEA Mariam" w:hAnsi="GHEA Mariam"/>
          <w:sz w:val="22"/>
          <w:szCs w:val="22"/>
        </w:rPr>
        <w:t>ՀԱՅԱՍՏԱՆԻ</w:t>
      </w:r>
      <w:r w:rsidRPr="00946430">
        <w:rPr>
          <w:rStyle w:val="Strong"/>
          <w:rFonts w:ascii="GHEA Mariam" w:hAnsi="GHEA Mariam"/>
          <w:sz w:val="22"/>
          <w:szCs w:val="22"/>
          <w:lang w:val="en-US"/>
        </w:rPr>
        <w:t xml:space="preserve"> </w:t>
      </w:r>
      <w:r w:rsidRPr="005709C2">
        <w:rPr>
          <w:rStyle w:val="Strong"/>
          <w:rFonts w:ascii="GHEA Mariam" w:hAnsi="GHEA Mariam"/>
          <w:sz w:val="22"/>
          <w:szCs w:val="22"/>
        </w:rPr>
        <w:t>ՀԱՆՐԱՊԵՏՈՒԹՅԱՆ</w:t>
      </w:r>
      <w:r w:rsidRPr="00946430">
        <w:rPr>
          <w:rStyle w:val="Strong"/>
          <w:rFonts w:ascii="GHEA Mariam" w:hAnsi="GHEA Mariam"/>
          <w:sz w:val="22"/>
          <w:szCs w:val="22"/>
          <w:lang w:val="en-US"/>
        </w:rPr>
        <w:t xml:space="preserve"> </w:t>
      </w:r>
      <w:r w:rsidRPr="005709C2">
        <w:rPr>
          <w:rStyle w:val="Strong"/>
          <w:rFonts w:ascii="GHEA Mariam" w:hAnsi="GHEA Mariam"/>
          <w:sz w:val="22"/>
          <w:szCs w:val="22"/>
        </w:rPr>
        <w:t>ՎԱՐՉԱՊԵՏ</w:t>
      </w:r>
      <w:r w:rsidRPr="00946430">
        <w:rPr>
          <w:rStyle w:val="Strong"/>
          <w:rFonts w:ascii="GHEA Mariam" w:hAnsi="GHEA Mariam"/>
          <w:sz w:val="22"/>
          <w:szCs w:val="22"/>
          <w:lang w:val="en-US"/>
        </w:rPr>
        <w:br/>
        <w:t xml:space="preserve">   </w:t>
      </w:r>
      <w:r w:rsidRPr="005709C2">
        <w:rPr>
          <w:rStyle w:val="Strong"/>
          <w:rFonts w:ascii="GHEA Mariam" w:hAnsi="GHEA Mariam"/>
          <w:sz w:val="22"/>
          <w:szCs w:val="22"/>
        </w:rPr>
        <w:t>ՆԻԿՈԼ</w:t>
      </w:r>
      <w:r w:rsidRPr="00946430">
        <w:rPr>
          <w:rStyle w:val="Strong"/>
          <w:rFonts w:ascii="GHEA Mariam" w:hAnsi="GHEA Mariam"/>
          <w:sz w:val="22"/>
          <w:szCs w:val="22"/>
          <w:lang w:val="en-US"/>
        </w:rPr>
        <w:t xml:space="preserve"> </w:t>
      </w:r>
      <w:r w:rsidRPr="005709C2">
        <w:rPr>
          <w:rStyle w:val="Strong"/>
          <w:rFonts w:ascii="GHEA Mariam" w:hAnsi="GHEA Mariam"/>
          <w:sz w:val="22"/>
          <w:szCs w:val="22"/>
        </w:rPr>
        <w:t>ՓԱՇԻՆՅԱՆԻՆ</w:t>
      </w:r>
      <w:r w:rsidRPr="00946430">
        <w:rPr>
          <w:rFonts w:ascii="Calibri" w:hAnsi="Calibri" w:cs="Calibri"/>
          <w:sz w:val="22"/>
          <w:szCs w:val="22"/>
          <w:lang w:val="en-US"/>
        </w:rPr>
        <w:t> </w:t>
      </w:r>
    </w:p>
    <w:p w:rsidR="008A41DF" w:rsidRPr="00946430" w:rsidRDefault="008A41DF" w:rsidP="006A67DF">
      <w:pPr>
        <w:pStyle w:val="NormalWeb"/>
        <w:spacing w:before="160" w:beforeAutospacing="0" w:after="160" w:afterAutospacing="0" w:line="276" w:lineRule="auto"/>
        <w:jc w:val="center"/>
        <w:rPr>
          <w:rStyle w:val="Strong"/>
          <w:rFonts w:ascii="GHEA Grapalat" w:hAnsi="GHEA Grapalat"/>
          <w:lang w:val="en-US"/>
        </w:rPr>
      </w:pPr>
    </w:p>
    <w:p w:rsidR="008A41DF" w:rsidRPr="008A41DF" w:rsidRDefault="008A41DF" w:rsidP="008A41DF">
      <w:pPr>
        <w:pStyle w:val="NormalWeb"/>
        <w:spacing w:before="160" w:beforeAutospacing="0" w:after="160" w:afterAutospacing="0"/>
        <w:jc w:val="center"/>
        <w:rPr>
          <w:rFonts w:ascii="GHEA Mariam" w:hAnsi="GHEA Mariam"/>
          <w:lang w:val="en-US"/>
        </w:rPr>
      </w:pPr>
      <w:r w:rsidRPr="005709C2">
        <w:rPr>
          <w:rStyle w:val="Strong"/>
          <w:rFonts w:ascii="GHEA Mariam" w:hAnsi="GHEA Mariam"/>
        </w:rPr>
        <w:t>ՈՒՂԵՐՁ</w:t>
      </w:r>
    </w:p>
    <w:p w:rsidR="008A41DF" w:rsidRDefault="008A41DF" w:rsidP="008A41DF">
      <w:pPr>
        <w:spacing w:line="360" w:lineRule="auto"/>
        <w:ind w:firstLine="360"/>
        <w:jc w:val="both"/>
        <w:rPr>
          <w:rFonts w:ascii="GHEA Mariam" w:hAnsi="GHEA Mariam" w:cs="Sylfaen"/>
          <w:lang w:val="en-US"/>
        </w:rPr>
      </w:pPr>
    </w:p>
    <w:p w:rsidR="008A41DF" w:rsidRPr="006A67DF" w:rsidRDefault="008A41DF" w:rsidP="006A67DF">
      <w:pPr>
        <w:spacing w:line="360" w:lineRule="auto"/>
        <w:ind w:firstLine="360"/>
        <w:jc w:val="both"/>
        <w:rPr>
          <w:rFonts w:ascii="GHEA Mariam" w:hAnsi="GHEA Mariam" w:cs="Sylfaen"/>
          <w:lang w:val="en-US"/>
        </w:rPr>
      </w:pPr>
      <w:proofErr w:type="spellStart"/>
      <w:proofErr w:type="gramStart"/>
      <w:r w:rsidRPr="006A67DF">
        <w:rPr>
          <w:rFonts w:ascii="GHEA Mariam" w:hAnsi="GHEA Mariam" w:cs="Sylfaen"/>
          <w:lang w:val="en-US"/>
        </w:rPr>
        <w:t>Հարգարժան</w:t>
      </w:r>
      <w:proofErr w:type="spellEnd"/>
      <w:r w:rsidRPr="006A67DF">
        <w:rPr>
          <w:rFonts w:ascii="GHEA Mariam" w:hAnsi="GHEA Mariam" w:cs="Sylfaen"/>
          <w:lang w:val="en-US"/>
        </w:rPr>
        <w:t xml:space="preserve">  </w:t>
      </w:r>
      <w:r w:rsidRPr="006A67DF">
        <w:rPr>
          <w:rFonts w:ascii="GHEA Mariam" w:hAnsi="GHEA Mariam" w:cs="Sylfaen"/>
        </w:rPr>
        <w:t>պարոն</w:t>
      </w:r>
      <w:proofErr w:type="gramEnd"/>
      <w:r w:rsidRPr="006A67DF">
        <w:rPr>
          <w:rFonts w:ascii="GHEA Mariam" w:hAnsi="GHEA Mariam" w:cs="Sylfaen"/>
          <w:lang w:val="en-US"/>
        </w:rPr>
        <w:t xml:space="preserve"> </w:t>
      </w:r>
      <w:r w:rsidRPr="006A67DF">
        <w:rPr>
          <w:rFonts w:ascii="GHEA Mariam" w:hAnsi="GHEA Mariam" w:cs="Sylfaen"/>
        </w:rPr>
        <w:t>վարչապետ</w:t>
      </w:r>
    </w:p>
    <w:p w:rsidR="008A41DF" w:rsidRPr="006A67DF" w:rsidRDefault="008A41DF" w:rsidP="006A67D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proofErr w:type="spellStart"/>
      <w:proofErr w:type="gramStart"/>
      <w:r w:rsidRPr="006A67DF">
        <w:rPr>
          <w:rFonts w:ascii="GHEA Mariam" w:hAnsi="GHEA Mariam"/>
          <w:sz w:val="22"/>
          <w:szCs w:val="22"/>
          <w:lang w:val="en-US"/>
        </w:rPr>
        <w:t>Ելնելով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 </w:t>
      </w:r>
      <w:r w:rsidRPr="006A67DF">
        <w:rPr>
          <w:rFonts w:ascii="GHEA Mariam" w:hAnsi="GHEA Mariam"/>
          <w:sz w:val="22"/>
          <w:szCs w:val="22"/>
        </w:rPr>
        <w:t>Բյուրեղավան</w:t>
      </w:r>
      <w:proofErr w:type="gram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r w:rsidRPr="006A67DF">
        <w:rPr>
          <w:rFonts w:ascii="GHEA Mariam" w:hAnsi="GHEA Mariam"/>
          <w:sz w:val="22"/>
          <w:szCs w:val="22"/>
        </w:rPr>
        <w:t>համայնքի</w:t>
      </w:r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 w:cs="Sylfaen"/>
          <w:sz w:val="22"/>
          <w:szCs w:val="22"/>
          <w:lang w:val="en-US"/>
        </w:rPr>
        <w:t>Բյուրեղավան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և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Նուռնուս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r w:rsidRPr="006A67DF">
        <w:rPr>
          <w:rFonts w:ascii="GHEA Mariam" w:hAnsi="GHEA Mariam" w:cs="Sylfaen"/>
          <w:sz w:val="22"/>
          <w:szCs w:val="22"/>
        </w:rPr>
        <w:t>բնակավայր</w:t>
      </w:r>
      <w:proofErr w:type="spellStart"/>
      <w:r w:rsidR="00F01D43">
        <w:rPr>
          <w:rFonts w:ascii="GHEA Mariam" w:hAnsi="GHEA Mariam" w:cs="Sylfaen"/>
          <w:sz w:val="22"/>
          <w:szCs w:val="22"/>
          <w:lang w:val="en-US"/>
        </w:rPr>
        <w:t>երի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բնակչության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շահերից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՝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դիմում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ենք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Ձեզ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 xml:space="preserve"> </w:t>
      </w:r>
      <w:proofErr w:type="spellStart"/>
      <w:r w:rsidRPr="006A67DF">
        <w:rPr>
          <w:rFonts w:ascii="GHEA Mariam" w:hAnsi="GHEA Mariam"/>
          <w:sz w:val="22"/>
          <w:szCs w:val="22"/>
          <w:lang w:val="en-US"/>
        </w:rPr>
        <w:t>խնդրանքով</w:t>
      </w:r>
      <w:proofErr w:type="spellEnd"/>
      <w:r w:rsidRPr="006A67DF">
        <w:rPr>
          <w:rFonts w:ascii="GHEA Mariam" w:hAnsi="GHEA Mariam"/>
          <w:sz w:val="22"/>
          <w:szCs w:val="22"/>
          <w:lang w:val="en-US"/>
        </w:rPr>
        <w:t>՝</w:t>
      </w:r>
    </w:p>
    <w:p w:rsidR="001C54BD" w:rsidRDefault="001C54BD" w:rsidP="001C54BD">
      <w:pPr>
        <w:pStyle w:val="ListParagraph"/>
        <w:numPr>
          <w:ilvl w:val="0"/>
          <w:numId w:val="2"/>
        </w:numPr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  <w:r w:rsidRPr="003C4237">
        <w:rPr>
          <w:rFonts w:ascii="GHEA Mariam" w:eastAsia="Times New Roman" w:hAnsi="GHEA Mariam" w:cs="Sylfaen"/>
          <w:color w:val="000000"/>
          <w:lang w:val="hy-AM" w:eastAsia="ru-RU"/>
        </w:rPr>
        <w:t>Խնդրում ենք  կասեցնել &lt;&lt;Առողջ սունկ&gt;&gt; ընկերության կոմպոստի արտադրության համար տրված գործունեության լիցենզիան, քանի որ այն տրվել է CH 245-71 նորմատիվ ակտի դյույթների խախտումներով</w:t>
      </w:r>
      <w:r>
        <w:rPr>
          <w:rFonts w:ascii="GHEA Mariam" w:eastAsia="Times New Roman" w:hAnsi="GHEA Mariam" w:cs="Sylfaen"/>
          <w:color w:val="000000"/>
          <w:lang w:val="hy-AM" w:eastAsia="ru-RU"/>
        </w:rPr>
        <w:t>.</w:t>
      </w:r>
      <w:r w:rsidRPr="003C4237">
        <w:rPr>
          <w:rFonts w:ascii="GHEA Mariam" w:eastAsia="Times New Roman" w:hAnsi="GHEA Mariam" w:cs="Sylfaen"/>
          <w:color w:val="000000"/>
          <w:lang w:val="hy-AM" w:eastAsia="ru-RU"/>
        </w:rPr>
        <w:t xml:space="preserve"> </w:t>
      </w:r>
    </w:p>
    <w:p w:rsidR="001C54BD" w:rsidRDefault="00F01D43" w:rsidP="00F01D43">
      <w:pPr>
        <w:pStyle w:val="ListParagraph"/>
        <w:ind w:left="709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  <w:r w:rsidRPr="00F01D43">
        <w:rPr>
          <w:rFonts w:ascii="GHEA Mariam" w:eastAsia="Times New Roman" w:hAnsi="GHEA Mariam" w:cs="Sylfaen"/>
          <w:color w:val="000000"/>
          <w:lang w:val="hy-AM" w:eastAsia="ru-RU"/>
        </w:rPr>
        <w:t>1)</w:t>
      </w:r>
      <w:r w:rsidR="001C54BD" w:rsidRPr="003C4237">
        <w:rPr>
          <w:rFonts w:ascii="GHEA Mariam" w:eastAsia="Times New Roman" w:hAnsi="GHEA Mariam" w:cs="Sylfaen"/>
          <w:color w:val="000000"/>
          <w:lang w:val="hy-AM" w:eastAsia="ru-RU"/>
        </w:rPr>
        <w:t xml:space="preserve">Համաձայն նշված դրույթի </w:t>
      </w:r>
      <w:r w:rsidR="001C54BD">
        <w:rPr>
          <w:rFonts w:ascii="GHEA Mariam" w:eastAsia="Times New Roman" w:hAnsi="GHEA Mariam" w:cs="Sylfaen"/>
          <w:color w:val="000000"/>
          <w:lang w:val="hy-AM" w:eastAsia="ru-RU"/>
        </w:rPr>
        <w:t>2-րդ կետի 2.4 ենթակետի</w:t>
      </w:r>
      <w:r w:rsidRPr="00F01D43">
        <w:rPr>
          <w:rFonts w:ascii="GHEA Mariam" w:eastAsia="Times New Roman" w:hAnsi="GHEA Mariam" w:cs="Sylfaen"/>
          <w:color w:val="000000"/>
          <w:lang w:val="hy-AM" w:eastAsia="ru-RU"/>
        </w:rPr>
        <w:t>՝</w:t>
      </w:r>
      <w:r w:rsidR="001C54BD" w:rsidRPr="003C4237">
        <w:rPr>
          <w:rFonts w:ascii="GHEA Mariam" w:eastAsia="Times New Roman" w:hAnsi="GHEA Mariam" w:cs="Sylfaen"/>
          <w:color w:val="000000"/>
          <w:lang w:val="hy-AM" w:eastAsia="ru-RU"/>
        </w:rPr>
        <w:t xml:space="preserve"> հստակ նշվում է, որ նման ձեռնարկությունները չպետք է տեղակայվեն գերակա քամիների վարդի ուղղությամբ, եթե այն տանում է դեպի բնակելի տներ: Այնինչ &lt;&lt;Առողջ սունկ&gt;&gt;  ընկերութ</w:t>
      </w:r>
      <w:r w:rsidR="001C54BD">
        <w:rPr>
          <w:rFonts w:ascii="GHEA Mariam" w:eastAsia="Times New Roman" w:hAnsi="GHEA Mariam" w:cs="Sylfaen"/>
          <w:color w:val="000000"/>
          <w:lang w:val="hy-AM" w:eastAsia="ru-RU"/>
        </w:rPr>
        <w:t>յան Բյուրեղավանի մասնաճյուղի &lt;&lt;</w:t>
      </w:r>
      <w:r w:rsidR="001C54BD" w:rsidRPr="003C4237">
        <w:rPr>
          <w:rFonts w:ascii="GHEA Mariam" w:eastAsia="Times New Roman" w:hAnsi="GHEA Mariam" w:cs="Sylfaen"/>
          <w:color w:val="000000"/>
          <w:lang w:val="hy-AM" w:eastAsia="ru-RU"/>
        </w:rPr>
        <w:t>Վնասակար նյութերի սահմանային թույլատրելի արտանետումների նորմատիվների նախագիծ&gt;&gt; փաստաթղթով նույնիսկ հստակ նշվում է , որ գերակա քամիների բու</w:t>
      </w:r>
      <w:r w:rsidR="001C54BD">
        <w:rPr>
          <w:rFonts w:ascii="GHEA Mariam" w:eastAsia="Times New Roman" w:hAnsi="GHEA Mariam" w:cs="Sylfaen"/>
          <w:color w:val="000000"/>
          <w:lang w:val="hy-AM" w:eastAsia="ru-RU"/>
        </w:rPr>
        <w:t>յրը հյուսիս-արևելյան է, այսինքն</w:t>
      </w:r>
      <w:r w:rsidR="001C54BD" w:rsidRPr="003C4237">
        <w:rPr>
          <w:rFonts w:ascii="GHEA Mariam" w:eastAsia="Times New Roman" w:hAnsi="GHEA Mariam" w:cs="Sylfaen"/>
          <w:color w:val="000000"/>
          <w:lang w:val="hy-AM" w:eastAsia="ru-RU"/>
        </w:rPr>
        <w:t>՝ անմիջապես ազդում է ոչ միայն մոտակա տների, այլև Բյուրեղավան քաղաքի վրա, ինչը և հանդիսանում է խախտում նշված նորմի:</w:t>
      </w:r>
    </w:p>
    <w:p w:rsidR="001C54BD" w:rsidRPr="00F01D43" w:rsidRDefault="00F01D43" w:rsidP="00F01D43">
      <w:pPr>
        <w:ind w:left="709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  <w:r w:rsidRPr="00F01D43">
        <w:rPr>
          <w:rFonts w:ascii="GHEA Mariam" w:eastAsia="Times New Roman" w:hAnsi="GHEA Mariam" w:cs="Sylfaen"/>
          <w:color w:val="000000"/>
          <w:lang w:val="hy-AM" w:eastAsia="ru-RU"/>
        </w:rPr>
        <w:t>2)</w:t>
      </w:r>
      <w:r w:rsidR="001C54BD" w:rsidRPr="00F01D43">
        <w:rPr>
          <w:rFonts w:ascii="GHEA Mariam" w:eastAsia="Times New Roman" w:hAnsi="GHEA Mariam" w:cs="Sylfaen"/>
          <w:color w:val="000000"/>
          <w:lang w:val="hy-AM" w:eastAsia="ru-RU"/>
        </w:rPr>
        <w:t>Ավելին՝ տվյալ արտադրության և բնակելի տարածքների միջև պետք է լինի 1000 մետր հեռավորություն, որը պետք է զբաղեցնի սանիտարա-պաշտպանիչ տարածք: Հատուկ դեպքերում այն կարող է հասնել մինչև 3000 մետրի, եթե գոյություն ունի անբարենպաստ քամիների բույր, ինչը նույնպես առկա է: Այս նորմը ամրագրված է կենդանական ծագումով թափոնների վերամշակման արտադրությունների համար նախատեսված 1 դասակարգման մեջ: Իրականում &lt;&lt;Առողջ սունկ&gt;&gt; Բյուրեղավանի մասնաճյուղի հեռավորությունը բնակելի տներից սկսվում է  մոտ 170 մետրից, նորմատիվ պահպանման դեպքում սանիտարա-պաշտպանիչ գոտին պետք է տատանվի այգեգործական թաղամասերից մինչև Բյուրեղավան քաղաքի վերջ, Նոր Գեղի համայնք:</w:t>
      </w:r>
    </w:p>
    <w:p w:rsidR="00F01D43" w:rsidRPr="00F01D43" w:rsidRDefault="001C54BD" w:rsidP="00F01D43">
      <w:pPr>
        <w:pStyle w:val="ListParagraph"/>
        <w:ind w:left="709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  <w:r w:rsidRPr="001C54BD">
        <w:rPr>
          <w:rFonts w:ascii="GHEA Mariam" w:eastAsia="Times New Roman" w:hAnsi="GHEA Mariam" w:cs="Sylfaen"/>
          <w:color w:val="000000"/>
          <w:lang w:val="hy-AM" w:eastAsia="ru-RU"/>
        </w:rPr>
        <w:t xml:space="preserve">Ուզում ենք նշել նաև, որ կոմպոստի արտադրությունը ներառված է վերոհիշյալ նորմում դասակարգման մեջ: </w:t>
      </w:r>
    </w:p>
    <w:p w:rsidR="008A41DF" w:rsidRPr="001C54BD" w:rsidRDefault="00F01D43" w:rsidP="001C54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F01D43">
        <w:rPr>
          <w:rFonts w:ascii="GHEA Mariam" w:hAnsi="GHEA Mariam" w:cs="Sylfaen"/>
          <w:color w:val="000000"/>
          <w:sz w:val="22"/>
          <w:szCs w:val="22"/>
          <w:lang w:val="hy-AM"/>
        </w:rPr>
        <w:t>Ե</w:t>
      </w:r>
      <w:r w:rsidR="008A41DF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>լնելով կոմպոստ</w:t>
      </w:r>
      <w:r w:rsidR="00A7168C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>ի արտադրության կարևորությունից,</w:t>
      </w:r>
      <w:r w:rsidR="008A41DF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</w:t>
      </w:r>
      <w:r w:rsidR="00A7168C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>ընկերության</w:t>
      </w:r>
      <w:r w:rsidR="008A41DF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կողմից պետական բյուջեին վճարվող զգալի հարկերից և աշխատատեղերի պահպանման կարևորությունից</w:t>
      </w:r>
      <w:r w:rsidR="007A617E" w:rsidRPr="007A617E">
        <w:rPr>
          <w:rFonts w:ascii="GHEA Mariam" w:hAnsi="GHEA Mariam" w:cs="Sylfaen"/>
          <w:color w:val="000000"/>
          <w:sz w:val="22"/>
          <w:szCs w:val="22"/>
          <w:lang w:val="hy-AM"/>
        </w:rPr>
        <w:t>՝</w:t>
      </w:r>
      <w:r w:rsidR="008A41DF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աջակցել ընկերության ղեկավարությանը այն տեղափոխելու բնակավայրերից հեռու այլ վայր</w:t>
      </w:r>
      <w:r w:rsidR="00A7168C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>՝</w:t>
      </w:r>
      <w:r w:rsidR="00A7168C" w:rsidRPr="001C54BD">
        <w:rPr>
          <w:rFonts w:ascii="GHEA Mariam" w:hAnsi="GHEA Mariam"/>
          <w:sz w:val="22"/>
          <w:szCs w:val="22"/>
          <w:lang w:val="hy-AM"/>
        </w:rPr>
        <w:t xml:space="preserve"> </w:t>
      </w:r>
      <w:r w:rsidR="00A7168C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>ն</w:t>
      </w:r>
      <w:r w:rsidR="008A41DF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կատի ունենալով այն  հանգամանքը, որ </w:t>
      </w:r>
      <w:r w:rsidR="007A617E" w:rsidRPr="007A617E">
        <w:rPr>
          <w:rFonts w:ascii="GHEA Mariam" w:hAnsi="GHEA Mariam" w:cs="Sylfaen"/>
          <w:color w:val="000000"/>
          <w:sz w:val="22"/>
          <w:szCs w:val="22"/>
          <w:lang w:val="hy-AM"/>
        </w:rPr>
        <w:t>գարշահոտության</w:t>
      </w:r>
      <w:r w:rsidR="008A41DF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 առկայությունը առաջացնում է ազգաբնակչության մշտական դժգոհությունը</w:t>
      </w:r>
      <w:r w:rsidR="00A7168C" w:rsidRPr="001C54BD">
        <w:rPr>
          <w:rFonts w:ascii="GHEA Mariam" w:hAnsi="GHEA Mariam" w:cs="Sylfaen"/>
          <w:color w:val="000000"/>
          <w:sz w:val="22"/>
          <w:szCs w:val="22"/>
          <w:lang w:val="hy-AM"/>
        </w:rPr>
        <w:t>:</w:t>
      </w:r>
    </w:p>
    <w:p w:rsidR="00A7168C" w:rsidRDefault="00A7168C" w:rsidP="00CF36A3">
      <w:pPr>
        <w:spacing w:after="0"/>
        <w:rPr>
          <w:rFonts w:ascii="GHEA Mariam" w:hAnsi="GHEA Mariam"/>
          <w:sz w:val="20"/>
          <w:szCs w:val="20"/>
          <w:lang w:val="hy-AM"/>
        </w:rPr>
      </w:pPr>
    </w:p>
    <w:p w:rsidR="00F01D43" w:rsidRPr="00F01D43" w:rsidRDefault="00F01D43" w:rsidP="00CF36A3">
      <w:pPr>
        <w:spacing w:after="0"/>
        <w:rPr>
          <w:rFonts w:ascii="GHEA Mariam" w:hAnsi="GHEA Mariam"/>
          <w:sz w:val="20"/>
          <w:szCs w:val="20"/>
          <w:lang w:val="hy-AM"/>
        </w:rPr>
      </w:pPr>
      <w:r w:rsidRPr="00F01D43">
        <w:rPr>
          <w:rFonts w:ascii="GHEA Mariam" w:hAnsi="GHEA Mariam"/>
          <w:sz w:val="20"/>
          <w:szCs w:val="20"/>
          <w:lang w:val="hy-AM"/>
        </w:rPr>
        <w:t xml:space="preserve">Առդիր՝ հիմնավորող նյութերը 5 (հինգ)թերթից: </w:t>
      </w:r>
    </w:p>
    <w:p w:rsidR="00F01D43" w:rsidRDefault="00983A48" w:rsidP="00CF36A3">
      <w:pPr>
        <w:spacing w:after="0" w:line="240" w:lineRule="auto"/>
        <w:ind w:left="142"/>
        <w:rPr>
          <w:rFonts w:ascii="GHEA Mariam" w:hAnsi="GHEA Mariam"/>
          <w:b/>
          <w:lang w:val="hy-AM"/>
        </w:rPr>
      </w:pPr>
      <w:r w:rsidRPr="001C54BD">
        <w:rPr>
          <w:rFonts w:ascii="GHEA Mariam" w:hAnsi="GHEA Mariam"/>
          <w:b/>
          <w:lang w:val="hy-AM"/>
        </w:rPr>
        <w:t xml:space="preserve">       </w:t>
      </w:r>
    </w:p>
    <w:p w:rsidR="00A7168C" w:rsidRPr="00D35B1C" w:rsidRDefault="00A7168C" w:rsidP="00CF36A3">
      <w:pPr>
        <w:spacing w:after="0" w:line="240" w:lineRule="auto"/>
        <w:ind w:left="142"/>
        <w:rPr>
          <w:rFonts w:ascii="GHEA Mariam" w:hAnsi="GHEA Mariam"/>
          <w:b/>
          <w:lang w:val="hy-AM"/>
        </w:rPr>
      </w:pPr>
      <w:r w:rsidRPr="00D35B1C">
        <w:rPr>
          <w:rFonts w:ascii="GHEA Mariam" w:hAnsi="GHEA Mariam"/>
          <w:b/>
          <w:lang w:val="hy-AM"/>
        </w:rPr>
        <w:t>ԱՎԱԳԱՆՈՒ ԱՆԴԱՄՆԵՐ՝</w:t>
      </w:r>
    </w:p>
    <w:p w:rsidR="00A7168C" w:rsidRPr="00CF36A3" w:rsidRDefault="00983A48" w:rsidP="00CF36A3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D35B1C">
        <w:rPr>
          <w:rFonts w:ascii="GHEA Mariam" w:hAnsi="GHEA Mariam"/>
          <w:sz w:val="22"/>
          <w:szCs w:val="22"/>
          <w:lang w:val="hy-AM"/>
        </w:rPr>
        <w:t xml:space="preserve">        </w:t>
      </w:r>
      <w:r w:rsidR="00A7168C" w:rsidRPr="008F4E96">
        <w:rPr>
          <w:rFonts w:ascii="GHEA Mariam" w:hAnsi="GHEA Mariam"/>
          <w:sz w:val="22"/>
          <w:szCs w:val="22"/>
          <w:lang w:val="hy-AM"/>
        </w:rPr>
        <w:t>1. ԱՂԱՋԱՆՅԱՆ ԳԵՈՐԳԻ</w:t>
      </w:r>
      <w:r w:rsidR="00CF36A3" w:rsidRPr="00D35B1C">
        <w:rPr>
          <w:rFonts w:ascii="GHEA Mariam" w:hAnsi="GHEA Mariam"/>
          <w:sz w:val="22"/>
          <w:szCs w:val="22"/>
          <w:lang w:val="hy-AM"/>
        </w:rPr>
        <w:t xml:space="preserve">                                              </w:t>
      </w:r>
      <w:r w:rsidRPr="00D35B1C">
        <w:rPr>
          <w:rFonts w:ascii="GHEA Mariam" w:hAnsi="GHEA Mariam"/>
          <w:sz w:val="22"/>
          <w:szCs w:val="22"/>
          <w:lang w:val="hy-AM"/>
        </w:rPr>
        <w:t xml:space="preserve">          </w:t>
      </w:r>
      <w:r w:rsidR="00CF36A3" w:rsidRPr="00CF36A3">
        <w:rPr>
          <w:rFonts w:ascii="GHEA Mariam" w:hAnsi="GHEA Mariam"/>
          <w:sz w:val="22"/>
          <w:szCs w:val="22"/>
          <w:lang w:val="hy-AM"/>
        </w:rPr>
        <w:t xml:space="preserve">        </w:t>
      </w:r>
      <w:r w:rsidR="00CF36A3" w:rsidRPr="00D35B1C">
        <w:rPr>
          <w:rFonts w:ascii="GHEA Mariam" w:hAnsi="GHEA Mariam"/>
          <w:sz w:val="22"/>
          <w:szCs w:val="22"/>
          <w:lang w:val="hy-AM"/>
        </w:rPr>
        <w:t xml:space="preserve">  </w:t>
      </w:r>
      <w:r w:rsidR="00CF36A3" w:rsidRPr="00CF36A3">
        <w:rPr>
          <w:rFonts w:ascii="GHEA Mariam" w:hAnsi="GHEA Mariam"/>
          <w:sz w:val="22"/>
          <w:szCs w:val="22"/>
          <w:lang w:val="hy-AM"/>
        </w:rPr>
        <w:t xml:space="preserve">                                                                                </w:t>
      </w:r>
    </w:p>
    <w:p w:rsidR="00CF36A3" w:rsidRDefault="00983A48" w:rsidP="00CF36A3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D35B1C">
        <w:rPr>
          <w:rFonts w:ascii="GHEA Mariam" w:hAnsi="GHEA Mariam"/>
          <w:sz w:val="22"/>
          <w:szCs w:val="22"/>
          <w:lang w:val="hy-AM"/>
        </w:rPr>
        <w:t xml:space="preserve">        </w:t>
      </w:r>
      <w:r w:rsidR="00A7168C" w:rsidRPr="008F4E96">
        <w:rPr>
          <w:rFonts w:ascii="GHEA Mariam" w:hAnsi="GHEA Mariam"/>
          <w:sz w:val="22"/>
          <w:szCs w:val="22"/>
          <w:lang w:val="hy-AM"/>
        </w:rPr>
        <w:t>2. ԱՊՐԵՍՅԱՆ ՎԱՀՐԱՄ</w:t>
      </w:r>
      <w:r w:rsidR="00CF36A3" w:rsidRPr="00CF36A3">
        <w:rPr>
          <w:rFonts w:ascii="GHEA Mariam" w:hAnsi="GHEA Mariam"/>
          <w:sz w:val="22"/>
          <w:szCs w:val="22"/>
          <w:lang w:val="hy-AM"/>
        </w:rPr>
        <w:t xml:space="preserve">                           </w:t>
      </w:r>
      <w:r w:rsidR="00CF36A3">
        <w:rPr>
          <w:rFonts w:ascii="GHEA Mariam" w:hAnsi="GHEA Mariam"/>
          <w:sz w:val="22"/>
          <w:szCs w:val="22"/>
          <w:lang w:val="hy-AM"/>
        </w:rPr>
        <w:t xml:space="preserve">       </w:t>
      </w:r>
      <w:r w:rsidR="00CF36A3" w:rsidRPr="00D35B1C">
        <w:rPr>
          <w:rFonts w:ascii="GHEA Mariam" w:hAnsi="GHEA Mariam"/>
          <w:sz w:val="22"/>
          <w:szCs w:val="22"/>
          <w:lang w:val="hy-AM"/>
        </w:rPr>
        <w:t xml:space="preserve">          </w:t>
      </w:r>
      <w:r w:rsidR="00CF36A3">
        <w:rPr>
          <w:rFonts w:ascii="GHEA Mariam" w:hAnsi="GHEA Mariam"/>
          <w:sz w:val="22"/>
          <w:szCs w:val="22"/>
          <w:lang w:val="hy-AM"/>
        </w:rPr>
        <w:t xml:space="preserve"> </w:t>
      </w:r>
      <w:r w:rsidR="00CF36A3" w:rsidRPr="00D35B1C">
        <w:rPr>
          <w:rFonts w:ascii="GHEA Mariam" w:hAnsi="GHEA Mariam"/>
          <w:sz w:val="22"/>
          <w:szCs w:val="22"/>
          <w:lang w:val="hy-AM"/>
        </w:rPr>
        <w:t xml:space="preserve">    </w:t>
      </w:r>
      <w:r w:rsidRPr="00D35B1C">
        <w:rPr>
          <w:rFonts w:ascii="GHEA Mariam" w:hAnsi="GHEA Mariam"/>
          <w:sz w:val="22"/>
          <w:szCs w:val="22"/>
          <w:lang w:val="hy-AM"/>
        </w:rPr>
        <w:t xml:space="preserve">          </w:t>
      </w:r>
    </w:p>
    <w:p w:rsidR="00CF36A3" w:rsidRPr="00CF36A3" w:rsidRDefault="00983A48" w:rsidP="00CF36A3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D35B1C">
        <w:rPr>
          <w:rFonts w:ascii="GHEA Mariam" w:hAnsi="GHEA Mariam"/>
          <w:sz w:val="22"/>
          <w:szCs w:val="22"/>
          <w:lang w:val="hy-AM"/>
        </w:rPr>
        <w:t xml:space="preserve">        </w:t>
      </w:r>
      <w:r w:rsidR="00A7168C" w:rsidRPr="008F4E96">
        <w:rPr>
          <w:rFonts w:ascii="GHEA Mariam" w:hAnsi="GHEA Mariam"/>
          <w:sz w:val="22"/>
          <w:szCs w:val="22"/>
          <w:lang w:val="hy-AM"/>
        </w:rPr>
        <w:t>3. ԱՍՈՅԱՆ ԱՎԵՏԻՔ</w:t>
      </w:r>
      <w:r w:rsidR="00CF36A3" w:rsidRPr="00CF36A3">
        <w:rPr>
          <w:rFonts w:ascii="GHEA Mariam" w:hAnsi="GHEA Mariam"/>
          <w:sz w:val="22"/>
          <w:szCs w:val="22"/>
          <w:lang w:val="hy-AM"/>
        </w:rPr>
        <w:t xml:space="preserve">                                </w:t>
      </w:r>
      <w:r w:rsidR="00CF36A3">
        <w:rPr>
          <w:rFonts w:ascii="GHEA Mariam" w:hAnsi="GHEA Mariam"/>
          <w:sz w:val="22"/>
          <w:szCs w:val="22"/>
          <w:lang w:val="hy-AM"/>
        </w:rPr>
        <w:t xml:space="preserve">        </w:t>
      </w:r>
      <w:r w:rsidR="00CF36A3" w:rsidRPr="00CF36A3">
        <w:rPr>
          <w:rFonts w:ascii="GHEA Mariam" w:hAnsi="GHEA Mariam"/>
          <w:sz w:val="22"/>
          <w:szCs w:val="22"/>
          <w:lang w:val="hy-AM"/>
        </w:rPr>
        <w:t xml:space="preserve">  </w:t>
      </w:r>
      <w:r w:rsidR="00CF36A3" w:rsidRPr="00D35B1C">
        <w:rPr>
          <w:rFonts w:ascii="GHEA Mariam" w:hAnsi="GHEA Mariam"/>
          <w:sz w:val="22"/>
          <w:szCs w:val="22"/>
          <w:lang w:val="hy-AM"/>
        </w:rPr>
        <w:t xml:space="preserve">            </w:t>
      </w:r>
      <w:r w:rsidRPr="00D35B1C">
        <w:rPr>
          <w:rFonts w:ascii="GHEA Mariam" w:hAnsi="GHEA Mariam"/>
          <w:sz w:val="22"/>
          <w:szCs w:val="22"/>
          <w:lang w:val="hy-AM"/>
        </w:rPr>
        <w:t xml:space="preserve">        </w:t>
      </w:r>
      <w:r w:rsidR="00CF36A3" w:rsidRPr="00D35B1C">
        <w:rPr>
          <w:rFonts w:ascii="GHEA Mariam" w:hAnsi="GHEA Mariam"/>
          <w:sz w:val="22"/>
          <w:szCs w:val="22"/>
          <w:lang w:val="hy-AM"/>
        </w:rPr>
        <w:t xml:space="preserve"> </w:t>
      </w:r>
      <w:r w:rsidRPr="00D35B1C">
        <w:rPr>
          <w:rFonts w:ascii="GHEA Mariam" w:hAnsi="GHEA Mariam"/>
          <w:sz w:val="22"/>
          <w:szCs w:val="22"/>
          <w:lang w:val="hy-AM"/>
        </w:rPr>
        <w:t xml:space="preserve">  </w:t>
      </w:r>
    </w:p>
    <w:p w:rsidR="00F01D43" w:rsidRDefault="00983A48" w:rsidP="00CF36A3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983A48">
        <w:rPr>
          <w:rFonts w:ascii="GHEA Mariam" w:hAnsi="GHEA Mariam"/>
          <w:sz w:val="22"/>
          <w:szCs w:val="22"/>
          <w:lang w:val="hy-AM"/>
        </w:rPr>
        <w:t xml:space="preserve">        </w:t>
      </w:r>
      <w:r w:rsidR="00A7168C">
        <w:rPr>
          <w:rFonts w:ascii="GHEA Mariam" w:hAnsi="GHEA Mariam"/>
          <w:sz w:val="22"/>
          <w:szCs w:val="22"/>
          <w:lang w:val="hy-AM"/>
        </w:rPr>
        <w:t>4.</w:t>
      </w:r>
      <w:r w:rsidR="00A7168C" w:rsidRPr="00A7168C">
        <w:rPr>
          <w:rFonts w:ascii="GHEA Mariam" w:hAnsi="GHEA Mariam"/>
          <w:sz w:val="22"/>
          <w:szCs w:val="22"/>
          <w:lang w:val="hy-AM"/>
        </w:rPr>
        <w:t xml:space="preserve"> ԱՎԱԳՅԱՆ ԱՐՏՅՈՄ</w:t>
      </w:r>
    </w:p>
    <w:p w:rsidR="00F01D43" w:rsidRDefault="00F01D43" w:rsidP="00CF36A3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F01D43">
        <w:rPr>
          <w:rFonts w:ascii="GHEA Mariam" w:hAnsi="GHEA Mariam"/>
          <w:sz w:val="22"/>
          <w:szCs w:val="22"/>
          <w:lang w:val="hy-AM"/>
        </w:rPr>
        <w:t xml:space="preserve">        </w:t>
      </w:r>
      <w:r w:rsidRPr="006A67DF">
        <w:rPr>
          <w:rFonts w:ascii="GHEA Mariam" w:hAnsi="GHEA Mariam"/>
          <w:sz w:val="22"/>
          <w:szCs w:val="22"/>
          <w:lang w:val="hy-AM"/>
        </w:rPr>
        <w:t>5</w:t>
      </w:r>
      <w:r>
        <w:rPr>
          <w:rFonts w:ascii="GHEA Mariam" w:hAnsi="GHEA Mariam"/>
          <w:sz w:val="22"/>
          <w:szCs w:val="22"/>
          <w:lang w:val="hy-AM"/>
        </w:rPr>
        <w:t>. ԽԱՆԶԱԴՅԱՆ ԱՐՄԱՆ</w:t>
      </w:r>
      <w:r w:rsidRPr="00CF36A3">
        <w:rPr>
          <w:rFonts w:ascii="GHEA Mariam" w:hAnsi="GHEA Mariam"/>
          <w:sz w:val="22"/>
          <w:szCs w:val="22"/>
          <w:lang w:val="hy-AM"/>
        </w:rPr>
        <w:t xml:space="preserve">  </w:t>
      </w:r>
      <w:r w:rsidR="00CF36A3" w:rsidRPr="00983A48">
        <w:rPr>
          <w:rFonts w:ascii="GHEA Mariam" w:hAnsi="GHEA Mariam"/>
          <w:sz w:val="22"/>
          <w:szCs w:val="22"/>
          <w:lang w:val="hy-AM"/>
        </w:rPr>
        <w:t xml:space="preserve">                                                    </w:t>
      </w:r>
      <w:r w:rsidR="00983A48" w:rsidRPr="0074551A">
        <w:rPr>
          <w:rFonts w:ascii="GHEA Mariam" w:hAnsi="GHEA Mariam"/>
          <w:sz w:val="22"/>
          <w:szCs w:val="22"/>
          <w:lang w:val="hy-AM"/>
        </w:rPr>
        <w:t xml:space="preserve">          </w:t>
      </w:r>
      <w:r w:rsidR="00983A48" w:rsidRPr="00983A48">
        <w:rPr>
          <w:rFonts w:ascii="GHEA Mariam" w:hAnsi="GHEA Mariam"/>
          <w:sz w:val="22"/>
          <w:szCs w:val="22"/>
          <w:lang w:val="hy-AM"/>
        </w:rPr>
        <w:t xml:space="preserve">        </w:t>
      </w:r>
    </w:p>
    <w:p w:rsidR="00F01D43" w:rsidRDefault="00F01D43" w:rsidP="00CF36A3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F01D43">
        <w:rPr>
          <w:rFonts w:ascii="GHEA Mariam" w:hAnsi="GHEA Mariam"/>
          <w:sz w:val="22"/>
          <w:szCs w:val="22"/>
          <w:lang w:val="hy-AM"/>
        </w:rPr>
        <w:t xml:space="preserve">       </w:t>
      </w:r>
      <w:r w:rsidRPr="00D35B1C"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/>
          <w:sz w:val="22"/>
          <w:szCs w:val="22"/>
          <w:lang w:val="hy-AM"/>
        </w:rPr>
        <w:t>6</w:t>
      </w:r>
      <w:r w:rsidRPr="008F4E96">
        <w:rPr>
          <w:rFonts w:ascii="GHEA Mariam" w:hAnsi="GHEA Mariam"/>
          <w:sz w:val="22"/>
          <w:szCs w:val="22"/>
          <w:lang w:val="hy-AM"/>
        </w:rPr>
        <w:t>. ՀԱՐՈՒԹՅՈՒՆՅԱՆ ՍԼԱՎԻԿ</w:t>
      </w:r>
    </w:p>
    <w:p w:rsidR="00F01D43" w:rsidRDefault="00F01D43" w:rsidP="00CF36A3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F01D43">
        <w:rPr>
          <w:rFonts w:ascii="GHEA Mariam" w:hAnsi="GHEA Mariam"/>
          <w:sz w:val="22"/>
          <w:szCs w:val="22"/>
          <w:lang w:val="hy-AM"/>
        </w:rPr>
        <w:t xml:space="preserve">        </w:t>
      </w:r>
      <w:r>
        <w:rPr>
          <w:rFonts w:ascii="GHEA Mariam" w:hAnsi="GHEA Mariam"/>
          <w:sz w:val="22"/>
          <w:szCs w:val="22"/>
          <w:lang w:val="hy-AM"/>
        </w:rPr>
        <w:t>7</w:t>
      </w:r>
      <w:r w:rsidRPr="008F4E96">
        <w:rPr>
          <w:rFonts w:ascii="GHEA Mariam" w:hAnsi="GHEA Mariam"/>
          <w:sz w:val="22"/>
          <w:szCs w:val="22"/>
          <w:lang w:val="hy-AM"/>
        </w:rPr>
        <w:t>. ՇԱՌՅԱՆ ԱՐԳԱՄ</w:t>
      </w:r>
      <w:r w:rsidR="00CF36A3" w:rsidRPr="00CF36A3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F01D43" w:rsidRDefault="00F01D43" w:rsidP="00CF36A3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F01D43">
        <w:rPr>
          <w:rFonts w:ascii="GHEA Mariam" w:hAnsi="GHEA Mariam"/>
          <w:sz w:val="22"/>
          <w:szCs w:val="22"/>
          <w:lang w:val="hy-AM"/>
        </w:rPr>
        <w:t xml:space="preserve">        </w:t>
      </w:r>
      <w:r>
        <w:rPr>
          <w:rFonts w:ascii="GHEA Mariam" w:hAnsi="GHEA Mariam"/>
          <w:sz w:val="22"/>
          <w:szCs w:val="22"/>
          <w:lang w:val="hy-AM"/>
        </w:rPr>
        <w:t>8</w:t>
      </w:r>
      <w:r w:rsidRPr="00A7168C">
        <w:rPr>
          <w:rFonts w:ascii="GHEA Mariam" w:hAnsi="GHEA Mariam"/>
          <w:sz w:val="22"/>
          <w:szCs w:val="22"/>
          <w:lang w:val="hy-AM"/>
        </w:rPr>
        <w:t>. ՎԱՐԴԵՎԱՆՅԱՆ ՀԱՅԿ</w:t>
      </w:r>
      <w:r>
        <w:rPr>
          <w:rFonts w:ascii="GHEA Mariam" w:hAnsi="GHEA Mariam"/>
          <w:sz w:val="22"/>
          <w:szCs w:val="22"/>
          <w:lang w:val="hy-AM"/>
        </w:rPr>
        <w:t xml:space="preserve">  </w:t>
      </w:r>
    </w:p>
    <w:p w:rsidR="00F01D43" w:rsidRPr="00983A48" w:rsidRDefault="00F01D43" w:rsidP="00F01D43">
      <w:pPr>
        <w:pStyle w:val="NormalWeb"/>
        <w:rPr>
          <w:rFonts w:ascii="GHEA Mariam" w:hAnsi="GHEA Mariam"/>
          <w:sz w:val="22"/>
          <w:szCs w:val="22"/>
          <w:lang w:val="hy-AM"/>
        </w:rPr>
      </w:pPr>
      <w:r w:rsidRPr="00F01D43">
        <w:rPr>
          <w:rFonts w:ascii="GHEA Mariam" w:hAnsi="GHEA Mariam"/>
          <w:sz w:val="22"/>
          <w:szCs w:val="22"/>
          <w:lang w:val="hy-AM"/>
        </w:rPr>
        <w:t xml:space="preserve">        </w:t>
      </w:r>
      <w:r w:rsidRPr="006A67DF">
        <w:rPr>
          <w:rFonts w:ascii="GHEA Mariam" w:hAnsi="GHEA Mariam"/>
          <w:sz w:val="22"/>
          <w:szCs w:val="22"/>
          <w:lang w:val="hy-AM"/>
        </w:rPr>
        <w:t>9</w:t>
      </w:r>
      <w:r w:rsidRPr="00A7168C">
        <w:rPr>
          <w:rFonts w:ascii="GHEA Mariam" w:hAnsi="GHEA Mariam"/>
          <w:sz w:val="22"/>
          <w:szCs w:val="22"/>
          <w:lang w:val="hy-AM"/>
        </w:rPr>
        <w:t>. ՕՀԱՆՅԱՆ ԱՐՄԱՆ</w:t>
      </w:r>
    </w:p>
    <w:p w:rsidR="00CF36A3" w:rsidRPr="00CF36A3" w:rsidRDefault="00F01D43" w:rsidP="00CF36A3">
      <w:pPr>
        <w:pStyle w:val="NormalWeb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  </w:t>
      </w:r>
      <w:r w:rsidR="00CF36A3" w:rsidRPr="00CF36A3">
        <w:rPr>
          <w:rFonts w:ascii="GHEA Mariam" w:hAnsi="GHEA Mariam"/>
          <w:sz w:val="22"/>
          <w:szCs w:val="22"/>
          <w:lang w:val="hy-AM"/>
        </w:rPr>
        <w:t xml:space="preserve">                                       </w:t>
      </w:r>
    </w:p>
    <w:p w:rsidR="00F01D43" w:rsidRDefault="00CF36A3" w:rsidP="00CF36A3">
      <w:pPr>
        <w:spacing w:after="0"/>
        <w:rPr>
          <w:rFonts w:ascii="GHEA Mariam" w:hAnsi="GHEA Mariam"/>
          <w:sz w:val="20"/>
          <w:szCs w:val="20"/>
          <w:lang w:val="hy-AM"/>
        </w:rPr>
      </w:pPr>
      <w:r w:rsidRPr="00CF36A3">
        <w:rPr>
          <w:rFonts w:ascii="GHEA Mariam" w:hAnsi="GHEA Mariam"/>
          <w:lang w:val="hy-AM"/>
        </w:rPr>
        <w:t xml:space="preserve">         </w:t>
      </w:r>
      <w:r>
        <w:rPr>
          <w:rFonts w:ascii="GHEA Mariam" w:hAnsi="GHEA Mariam"/>
          <w:lang w:val="hy-AM"/>
        </w:rPr>
        <w:t xml:space="preserve">          </w:t>
      </w:r>
      <w:r w:rsidRPr="00CF36A3">
        <w:rPr>
          <w:rFonts w:ascii="GHEA Mariam" w:hAnsi="GHEA Mariam"/>
          <w:lang w:val="hy-AM"/>
        </w:rPr>
        <w:t xml:space="preserve"> </w:t>
      </w:r>
      <w:r w:rsidRPr="00EB34FB">
        <w:rPr>
          <w:rFonts w:ascii="GHEA Mariam" w:hAnsi="GHEA Mariam"/>
          <w:lang w:val="hy-AM"/>
        </w:rPr>
        <w:t>ՀԱՄԱՅՆՔԻ ՂԵԿԱՎԱՐ՝                                                  ՀԱԿՈԲ ԲԱԼԱՍՅԱՆ</w:t>
      </w:r>
      <w:r w:rsidRPr="00CF36A3">
        <w:rPr>
          <w:rFonts w:ascii="GHEA Mariam" w:hAnsi="GHEA Mariam"/>
          <w:lang w:val="hy-AM"/>
        </w:rPr>
        <w:t xml:space="preserve">       </w:t>
      </w:r>
      <w:r w:rsidR="00983A48">
        <w:rPr>
          <w:rFonts w:ascii="GHEA Mariam" w:hAnsi="GHEA Mariam"/>
          <w:lang w:val="hy-AM"/>
        </w:rPr>
        <w:br/>
      </w:r>
    </w:p>
    <w:p w:rsidR="00F01D43" w:rsidRDefault="00F01D43" w:rsidP="00CF36A3">
      <w:pPr>
        <w:spacing w:after="0"/>
        <w:rPr>
          <w:rFonts w:ascii="GHEA Mariam" w:hAnsi="GHEA Mariam"/>
          <w:sz w:val="20"/>
          <w:szCs w:val="20"/>
          <w:lang w:val="hy-AM"/>
        </w:rPr>
      </w:pPr>
    </w:p>
    <w:p w:rsidR="00F01D43" w:rsidRDefault="00F01D43" w:rsidP="00CF36A3">
      <w:pPr>
        <w:spacing w:after="0"/>
        <w:rPr>
          <w:rFonts w:ascii="GHEA Mariam" w:hAnsi="GHEA Mariam"/>
          <w:sz w:val="20"/>
          <w:szCs w:val="20"/>
          <w:lang w:val="hy-AM"/>
        </w:rPr>
      </w:pPr>
    </w:p>
    <w:p w:rsidR="00A7168C" w:rsidRPr="00983A48" w:rsidRDefault="00983A48" w:rsidP="00CF36A3">
      <w:pPr>
        <w:spacing w:after="0"/>
        <w:rPr>
          <w:rFonts w:ascii="GHEA Mariam" w:hAnsi="GHEA Mariam" w:cs="Arial Unicode"/>
          <w:sz w:val="20"/>
          <w:szCs w:val="20"/>
          <w:lang w:val="hy-AM"/>
        </w:rPr>
      </w:pPr>
      <w:r w:rsidRPr="00A7168C">
        <w:rPr>
          <w:rFonts w:ascii="GHEA Mariam" w:hAnsi="GHEA Mariam"/>
          <w:sz w:val="20"/>
          <w:szCs w:val="20"/>
          <w:lang w:val="hy-AM"/>
        </w:rPr>
        <w:t>2018թ. մայիսի 25</w:t>
      </w:r>
      <w:r w:rsidRPr="00A7168C">
        <w:rPr>
          <w:rFonts w:ascii="Arial" w:hAnsi="Arial" w:cs="Arial"/>
          <w:sz w:val="20"/>
          <w:szCs w:val="20"/>
          <w:lang w:val="hy-AM"/>
        </w:rPr>
        <w:t>      </w:t>
      </w:r>
      <w:r w:rsidRPr="00A7168C">
        <w:rPr>
          <w:rFonts w:ascii="GHEA Mariam" w:hAnsi="GHEA Mariam" w:cs="Arial Unicode"/>
          <w:sz w:val="20"/>
          <w:szCs w:val="20"/>
          <w:lang w:val="hy-AM"/>
        </w:rPr>
        <w:t xml:space="preserve"> </w:t>
      </w:r>
      <w:r>
        <w:rPr>
          <w:rFonts w:ascii="GHEA Mariam" w:hAnsi="GHEA Mariam" w:cs="Arial Unicode"/>
          <w:sz w:val="20"/>
          <w:szCs w:val="20"/>
          <w:lang w:val="hy-AM"/>
        </w:rPr>
        <w:br/>
      </w:r>
      <w:r w:rsidRPr="00A7168C">
        <w:rPr>
          <w:rFonts w:ascii="GHEA Mariam" w:hAnsi="GHEA Mariam"/>
          <w:sz w:val="20"/>
          <w:szCs w:val="20"/>
          <w:lang w:val="hy-AM"/>
        </w:rPr>
        <w:t xml:space="preserve">ք. </w:t>
      </w:r>
      <w:r>
        <w:rPr>
          <w:rFonts w:ascii="GHEA Mariam" w:hAnsi="GHEA Mariam"/>
          <w:sz w:val="20"/>
          <w:szCs w:val="20"/>
          <w:lang w:val="hy-AM"/>
        </w:rPr>
        <w:t>Բյուեղավան</w:t>
      </w:r>
    </w:p>
    <w:p w:rsidR="00EB34FB" w:rsidRPr="00EB34FB" w:rsidRDefault="00EB34FB" w:rsidP="008A41DF">
      <w:pPr>
        <w:spacing w:after="0"/>
        <w:ind w:left="284"/>
        <w:rPr>
          <w:rFonts w:ascii="GHEA Mariam" w:hAnsi="GHEA Mariam"/>
          <w:lang w:val="hy-AM"/>
        </w:rPr>
      </w:pPr>
      <w:r w:rsidRPr="00EB34FB">
        <w:rPr>
          <w:rFonts w:ascii="GHEA Mariam" w:hAnsi="GHEA Mariam"/>
          <w:lang w:val="hy-AM"/>
        </w:rPr>
        <w:t xml:space="preserve">                </w:t>
      </w:r>
      <w:r w:rsidRPr="00EB34FB">
        <w:rPr>
          <w:rFonts w:ascii="GHEA Mariam" w:hAnsi="GHEA Mariam"/>
          <w:lang w:val="hy-AM"/>
        </w:rPr>
        <w:br/>
        <w:t xml:space="preserve">         </w:t>
      </w:r>
    </w:p>
    <w:p w:rsidR="008A41DF" w:rsidRPr="00A7168C" w:rsidRDefault="00EB34FB" w:rsidP="00CF36A3">
      <w:pPr>
        <w:spacing w:after="0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br/>
      </w: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</w:p>
    <w:p w:rsidR="007A617E" w:rsidRDefault="007A617E" w:rsidP="001C54BD">
      <w:pPr>
        <w:pStyle w:val="ListParagraph"/>
        <w:jc w:val="both"/>
        <w:rPr>
          <w:rFonts w:ascii="GHEA Mariam" w:eastAsia="Times New Roman" w:hAnsi="GHEA Mariam" w:cs="Sylfaen"/>
          <w:color w:val="000000"/>
          <w:lang w:val="hy-AM" w:eastAsia="ru-RU"/>
        </w:rPr>
      </w:pPr>
      <w:bookmarkStart w:id="0" w:name="_GoBack"/>
      <w:bookmarkEnd w:id="0"/>
    </w:p>
    <w:sectPr w:rsidR="007A617E" w:rsidSect="00983A48">
      <w:pgSz w:w="12240" w:h="15840"/>
      <w:pgMar w:top="284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375"/>
    <w:multiLevelType w:val="hybridMultilevel"/>
    <w:tmpl w:val="3F88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898"/>
    <w:multiLevelType w:val="hybridMultilevel"/>
    <w:tmpl w:val="C69E2E6C"/>
    <w:lvl w:ilvl="0" w:tplc="4E823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A351B"/>
    <w:multiLevelType w:val="hybridMultilevel"/>
    <w:tmpl w:val="7514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DF"/>
    <w:rsid w:val="00075FA4"/>
    <w:rsid w:val="000C6514"/>
    <w:rsid w:val="001456B4"/>
    <w:rsid w:val="00197200"/>
    <w:rsid w:val="001C54BD"/>
    <w:rsid w:val="002120EE"/>
    <w:rsid w:val="00255899"/>
    <w:rsid w:val="00311638"/>
    <w:rsid w:val="003C4237"/>
    <w:rsid w:val="003F0B0A"/>
    <w:rsid w:val="00464312"/>
    <w:rsid w:val="00544459"/>
    <w:rsid w:val="00547164"/>
    <w:rsid w:val="00554AE9"/>
    <w:rsid w:val="00643903"/>
    <w:rsid w:val="006A67DF"/>
    <w:rsid w:val="006B25CC"/>
    <w:rsid w:val="006B45DA"/>
    <w:rsid w:val="00706B69"/>
    <w:rsid w:val="0074551A"/>
    <w:rsid w:val="00754783"/>
    <w:rsid w:val="007707FF"/>
    <w:rsid w:val="007A617E"/>
    <w:rsid w:val="007E2A89"/>
    <w:rsid w:val="008956A2"/>
    <w:rsid w:val="008A41DF"/>
    <w:rsid w:val="008B69AE"/>
    <w:rsid w:val="009450DA"/>
    <w:rsid w:val="00950E5C"/>
    <w:rsid w:val="0095362E"/>
    <w:rsid w:val="00983A48"/>
    <w:rsid w:val="00992310"/>
    <w:rsid w:val="009B7EBE"/>
    <w:rsid w:val="009D1271"/>
    <w:rsid w:val="009F1F13"/>
    <w:rsid w:val="00A44334"/>
    <w:rsid w:val="00A56F86"/>
    <w:rsid w:val="00A638A0"/>
    <w:rsid w:val="00A7168C"/>
    <w:rsid w:val="00A92EAE"/>
    <w:rsid w:val="00AB0809"/>
    <w:rsid w:val="00AE0262"/>
    <w:rsid w:val="00AE2D35"/>
    <w:rsid w:val="00B30568"/>
    <w:rsid w:val="00B83CD4"/>
    <w:rsid w:val="00BA62EC"/>
    <w:rsid w:val="00BF32CC"/>
    <w:rsid w:val="00C407DE"/>
    <w:rsid w:val="00CF36A3"/>
    <w:rsid w:val="00D35B1C"/>
    <w:rsid w:val="00E77D37"/>
    <w:rsid w:val="00EB34FB"/>
    <w:rsid w:val="00EE3479"/>
    <w:rsid w:val="00EF18AE"/>
    <w:rsid w:val="00F01D43"/>
    <w:rsid w:val="00F26CEA"/>
    <w:rsid w:val="00F6729C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942DF-74C7-42B3-B03B-4827501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D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A41DF"/>
    <w:rPr>
      <w:b/>
      <w:bCs/>
    </w:rPr>
  </w:style>
  <w:style w:type="paragraph" w:styleId="BodyText3">
    <w:name w:val="Body Text 3"/>
    <w:basedOn w:val="Normal"/>
    <w:link w:val="BodyText3Char"/>
    <w:rsid w:val="008A41DF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A41DF"/>
    <w:rPr>
      <w:rFonts w:ascii="Times LatArm" w:eastAsia="Times New Roman" w:hAnsi="Times LatArm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B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74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2018-05-25T14:03:00Z</cp:lastPrinted>
  <dcterms:created xsi:type="dcterms:W3CDTF">2018-05-25T10:59:00Z</dcterms:created>
  <dcterms:modified xsi:type="dcterms:W3CDTF">2018-05-25T14:47:00Z</dcterms:modified>
</cp:coreProperties>
</file>